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00A9" w14:textId="77777777" w:rsidR="008C68F0" w:rsidRPr="00012DE0" w:rsidRDefault="008C68F0" w:rsidP="008C68F0">
      <w:pPr>
        <w:bidi/>
        <w:rPr>
          <w:rFonts w:ascii="Dubai" w:hAnsi="Dubai" w:cs="Dubai"/>
          <w:sz w:val="20"/>
          <w:szCs w:val="20"/>
          <w:rtl/>
        </w:rPr>
      </w:pPr>
      <w:r w:rsidRPr="00012DE0">
        <w:rPr>
          <w:rFonts w:ascii="Dubai" w:hAnsi="Dubai" w:cs="Duba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895D8" wp14:editId="15EB71EB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2990850" cy="552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8E7E3" w14:textId="77777777" w:rsidR="008C68F0" w:rsidRPr="00F74377" w:rsidRDefault="008C68F0" w:rsidP="00637D97">
                            <w:pPr>
                              <w:ind w:left="450" w:hanging="450"/>
                              <w:rPr>
                                <w:rFonts w:ascii="Dubai" w:hAnsi="Dubai" w:cs="Duba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ubai" w:hAnsi="Dubai" w:cs="Duba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Medical Education and Research Department </w:t>
                            </w:r>
                          </w:p>
                          <w:p w14:paraId="3524CE06" w14:textId="77777777" w:rsidR="008C68F0" w:rsidRPr="00F74377" w:rsidRDefault="008C68F0" w:rsidP="00637D97">
                            <w:pPr>
                              <w:ind w:left="450" w:hanging="450"/>
                              <w:rPr>
                                <w:rFonts w:ascii="Dubai" w:hAnsi="Dubai" w:cs="Duba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ubai" w:hAnsi="Dubai" w:cs="Dubai"/>
                                <w:sz w:val="22"/>
                                <w:szCs w:val="22"/>
                              </w:rPr>
                              <w:t xml:space="preserve">Medical Training Section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895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.35pt;width:235.5pt;height:4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" filled="f" stroked="f" strokeweight=".5pt">
                <v:textbox>
                  <w:txbxContent>
                    <w:p w14:paraId="2F38E7E3" w14:textId="77777777" w:rsidR="008C68F0" w:rsidRPr="00F74377" w:rsidRDefault="008C68F0" w:rsidP="00637D97">
                      <w:pPr>
                        <w:ind w:left="450" w:hanging="450"/>
                        <w:rPr>
                          <w:rFonts w:ascii="Dubai" w:hAnsi="Dubai" w:cs="Duba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Dubai" w:hAnsi="Dubai" w:cs="Dubai"/>
                          <w:b/>
                          <w:bCs/>
                          <w:sz w:val="22"/>
                          <w:szCs w:val="22"/>
                        </w:rPr>
                        <w:t xml:space="preserve">Medical Education and Research Department </w:t>
                      </w:r>
                    </w:p>
                    <w:p w14:paraId="3524CE06" w14:textId="77777777" w:rsidR="008C68F0" w:rsidRPr="00F74377" w:rsidRDefault="008C68F0" w:rsidP="00637D97">
                      <w:pPr>
                        <w:ind w:left="450" w:hanging="450"/>
                        <w:rPr>
                          <w:rFonts w:ascii="Dubai" w:hAnsi="Dubai" w:cs="Dubai"/>
                          <w:sz w:val="22"/>
                          <w:szCs w:val="22"/>
                        </w:rPr>
                      </w:pPr>
                      <w:r>
                        <w:rPr>
                          <w:rFonts w:ascii="Dubai" w:hAnsi="Dubai" w:cs="Dubai"/>
                          <w:sz w:val="22"/>
                          <w:szCs w:val="22"/>
                        </w:rPr>
                        <w:t xml:space="preserve">Medical Training Section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2DE0">
        <w:rPr>
          <w:rFonts w:ascii="Dubai" w:hAnsi="Dubai" w:cs="Duba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82B32" wp14:editId="234EAEA2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409190" cy="5480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548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B403B" w14:textId="77777777" w:rsidR="008C68F0" w:rsidRPr="00F74377" w:rsidRDefault="008C68F0" w:rsidP="008C68F0">
                            <w:pPr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إدارة التعليم الطبي والأبحاث</w:t>
                            </w:r>
                          </w:p>
                          <w:p w14:paraId="003BD6E7" w14:textId="77777777" w:rsidR="008C68F0" w:rsidRPr="00F74377" w:rsidRDefault="008C68F0" w:rsidP="008C68F0">
                            <w:pPr>
                              <w:jc w:val="right"/>
                              <w:rPr>
                                <w:rFonts w:ascii="Dubai" w:hAnsi="Dubai" w:cs="Duba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sz w:val="22"/>
                                <w:szCs w:val="22"/>
                                <w:rtl/>
                              </w:rPr>
                              <w:t xml:space="preserve">قسم التدريب الطبي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82B32" id="Text Box 2" o:spid="_x0000_s1027" type="#_x0000_t202" style="position:absolute;left:0;text-align:left;margin-left:138.5pt;margin-top:.35pt;width:189.7pt;height:43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" filled="f" stroked="f" strokeweight=".5pt">
                <v:textbox>
                  <w:txbxContent>
                    <w:p w14:paraId="12DB403B" w14:textId="77777777" w:rsidR="008C68F0" w:rsidRPr="00F74377" w:rsidRDefault="008C68F0" w:rsidP="008C68F0">
                      <w:pPr>
                        <w:jc w:val="right"/>
                        <w:rPr>
                          <w:rFonts w:ascii="Duba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sz w:val="22"/>
                          <w:szCs w:val="22"/>
                          <w:rtl/>
                        </w:rPr>
                        <w:t>إدارة التعليم الطبي والأبحاث</w:t>
                      </w:r>
                    </w:p>
                    <w:p w14:paraId="003BD6E7" w14:textId="77777777" w:rsidR="008C68F0" w:rsidRPr="00F74377" w:rsidRDefault="008C68F0" w:rsidP="008C68F0">
                      <w:pPr>
                        <w:jc w:val="right"/>
                        <w:rPr>
                          <w:rFonts w:ascii="Dubai" w:hAnsi="Dubai" w:cs="Duba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sz w:val="22"/>
                          <w:szCs w:val="22"/>
                          <w:rtl/>
                        </w:rPr>
                        <w:t xml:space="preserve">قسم التدريب الطبي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E104F" w14:textId="77777777" w:rsidR="008C68F0" w:rsidRPr="00012DE0" w:rsidRDefault="008C68F0" w:rsidP="008C68F0">
      <w:pPr>
        <w:bidi/>
        <w:rPr>
          <w:rFonts w:ascii="Dubai" w:hAnsi="Dubai" w:cs="Dubai"/>
          <w:sz w:val="20"/>
          <w:szCs w:val="20"/>
          <w:rtl/>
        </w:rPr>
      </w:pPr>
    </w:p>
    <w:p w14:paraId="30F49A64" w14:textId="71B66433" w:rsidR="008C68F0" w:rsidRPr="00012DE0" w:rsidRDefault="00BC5CB9" w:rsidP="008C68F0">
      <w:pPr>
        <w:jc w:val="both"/>
        <w:rPr>
          <w:rFonts w:ascii="Dubai" w:hAnsi="Dubai" w:cs="Dubai"/>
          <w:b/>
          <w:bCs/>
          <w:sz w:val="20"/>
          <w:szCs w:val="20"/>
          <w:rtl/>
        </w:rPr>
      </w:pPr>
      <w:r w:rsidRPr="00012DE0">
        <w:rPr>
          <w:rFonts w:ascii="Dubai" w:hAnsi="Dubai" w:cs="Duba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68D57" wp14:editId="2EE95DDA">
                <wp:simplePos x="0" y="0"/>
                <wp:positionH relativeFrom="margin">
                  <wp:align>center</wp:align>
                </wp:positionH>
                <wp:positionV relativeFrom="paragraph">
                  <wp:posOffset>134475</wp:posOffset>
                </wp:positionV>
                <wp:extent cx="5949315" cy="39878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F8C4B" w14:textId="26E0F441" w:rsidR="008C68F0" w:rsidRPr="008C68F0" w:rsidRDefault="00BC5CB9" w:rsidP="00637D97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7D97">
                              <w:rPr>
                                <w:rFonts w:ascii="Dubai" w:hAnsi="Dubai" w:cs="Dubai"/>
                                <w:b/>
                                <w:bCs/>
                                <w:sz w:val="32"/>
                                <w:szCs w:val="32"/>
                              </w:rPr>
                              <w:t>Presentation/Speaker Declaration Form</w:t>
                            </w:r>
                            <w:r w:rsidRPr="00637D97" w:rsidDel="00BC5CB9">
                              <w:rPr>
                                <w:rFonts w:ascii="Dubai" w:hAnsi="Dubai" w:cs="Duba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68D57" id="Text Box 3" o:spid="_x0000_s1028" type="#_x0000_t202" style="position:absolute;left:0;text-align:left;margin-left:0;margin-top:10.6pt;width:468.45pt;height:31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" filled="f" stroked="f" strokeweight=".5pt">
                <v:textbox>
                  <w:txbxContent>
                    <w:p w14:paraId="6A3F8C4B" w14:textId="26E0F441" w:rsidR="008C68F0" w:rsidRPr="008C68F0" w:rsidRDefault="00BC5CB9" w:rsidP="00637D97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</w:rPr>
                      </w:pPr>
                      <w:r w:rsidRPr="00637D97">
                        <w:rPr>
                          <w:rFonts w:ascii="Dubai" w:hAnsi="Dubai" w:cs="Dubai"/>
                          <w:b/>
                          <w:bCs/>
                          <w:sz w:val="32"/>
                          <w:szCs w:val="32"/>
                        </w:rPr>
                        <w:t>Presentation/Speaker Declaration Form</w:t>
                      </w:r>
                      <w:r w:rsidRPr="00637D97" w:rsidDel="00BC5CB9">
                        <w:rPr>
                          <w:rFonts w:ascii="Dubai" w:hAnsi="Dubai" w:cs="Duba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DE0" w:rsidRPr="00012DE0">
        <w:rPr>
          <w:rFonts w:ascii="Dubai" w:hAnsi="Dubai" w:cs="Duba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5CFF" wp14:editId="1D6EC033">
                <wp:simplePos x="0" y="0"/>
                <wp:positionH relativeFrom="page">
                  <wp:align>left</wp:align>
                </wp:positionH>
                <wp:positionV relativeFrom="paragraph">
                  <wp:posOffset>108339</wp:posOffset>
                </wp:positionV>
                <wp:extent cx="7553325" cy="459384"/>
                <wp:effectExtent l="0" t="0" r="9525" b="0"/>
                <wp:wrapNone/>
                <wp:docPr id="6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45938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44797" id="Rectangle 59" o:spid="_x0000_s1026" style="position:absolute;margin-left:0;margin-top:8.55pt;width:594.75pt;height:36.1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" fillcolor="#eeece1 [3214]" stroked="f" strokeweight="2pt">
                <w10:wrap anchorx="page"/>
              </v:rect>
            </w:pict>
          </mc:Fallback>
        </mc:AlternateContent>
      </w:r>
    </w:p>
    <w:p w14:paraId="32D3B330" w14:textId="52C79BF4" w:rsidR="008C68F0" w:rsidRPr="00012DE0" w:rsidRDefault="008C68F0" w:rsidP="008C68F0">
      <w:pPr>
        <w:jc w:val="both"/>
        <w:rPr>
          <w:rFonts w:ascii="Dubai" w:hAnsi="Dubai" w:cs="Dubai"/>
          <w:b/>
          <w:bCs/>
          <w:sz w:val="20"/>
          <w:szCs w:val="20"/>
          <w:rtl/>
        </w:rPr>
      </w:pPr>
    </w:p>
    <w:p w14:paraId="7E8E0F80" w14:textId="77777777" w:rsidR="008C68F0" w:rsidRDefault="008C68F0" w:rsidP="008C68F0">
      <w:pPr>
        <w:jc w:val="both"/>
        <w:rPr>
          <w:rFonts w:ascii="Dubai" w:hAnsi="Dubai" w:cs="Dubai"/>
          <w:b/>
          <w:bCs/>
          <w:sz w:val="20"/>
          <w:szCs w:val="20"/>
        </w:rPr>
      </w:pPr>
    </w:p>
    <w:tbl>
      <w:tblPr>
        <w:tblW w:w="987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2465"/>
        <w:gridCol w:w="2749"/>
      </w:tblGrid>
      <w:tr w:rsidR="00BC5CB9" w:rsidRPr="00BC5CB9" w14:paraId="254871FC" w14:textId="77777777" w:rsidTr="00637D97">
        <w:trPr>
          <w:trHeight w:val="260"/>
        </w:trPr>
        <w:tc>
          <w:tcPr>
            <w:tcW w:w="9879" w:type="dxa"/>
            <w:gridSpan w:val="3"/>
            <w:shd w:val="clear" w:color="auto" w:fill="008080"/>
          </w:tcPr>
          <w:p w14:paraId="1274C8CF" w14:textId="77777777" w:rsidR="00BC5CB9" w:rsidRPr="00BC5CB9" w:rsidRDefault="00BC5CB9" w:rsidP="00BC5CB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C5CB9">
              <w:rPr>
                <w:rFonts w:ascii="Arial" w:hAnsi="Arial" w:cs="Arial"/>
                <w:b/>
                <w:bCs/>
                <w:color w:val="FFFFFF"/>
              </w:rPr>
              <w:t>General Information</w:t>
            </w:r>
          </w:p>
        </w:tc>
      </w:tr>
      <w:tr w:rsidR="00BC5CB9" w:rsidRPr="00BC5CB9" w14:paraId="4E932D2C" w14:textId="77777777" w:rsidTr="00637D97">
        <w:trPr>
          <w:trHeight w:val="225"/>
        </w:trPr>
        <w:tc>
          <w:tcPr>
            <w:tcW w:w="4665" w:type="dxa"/>
            <w:shd w:val="clear" w:color="auto" w:fill="auto"/>
          </w:tcPr>
          <w:p w14:paraId="6749A0A5" w14:textId="77777777" w:rsidR="00BC5CB9" w:rsidRPr="00BC5CB9" w:rsidRDefault="00BC5CB9" w:rsidP="00BC5CB9">
            <w:p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CPD Program Name:</w:t>
            </w:r>
            <w:r w:rsidRPr="00BC5CB9">
              <w:rPr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C5CB9">
              <w:rPr>
                <w:color w:val="333333"/>
                <w:sz w:val="20"/>
                <w:szCs w:val="20"/>
              </w:rPr>
              <w:instrText xml:space="preserve"> FORMTEXT </w:instrText>
            </w:r>
            <w:r w:rsidRPr="00BC5CB9">
              <w:rPr>
                <w:color w:val="333333"/>
                <w:sz w:val="20"/>
                <w:szCs w:val="20"/>
              </w:rPr>
            </w:r>
            <w:r w:rsidRPr="00BC5CB9">
              <w:rPr>
                <w:color w:val="333333"/>
                <w:sz w:val="20"/>
                <w:szCs w:val="20"/>
              </w:rPr>
              <w:fldChar w:fldCharType="separate"/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color w:val="333333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65" w:type="dxa"/>
            <w:shd w:val="clear" w:color="auto" w:fill="auto"/>
          </w:tcPr>
          <w:p w14:paraId="0EA4BA74" w14:textId="77777777" w:rsidR="00BC5CB9" w:rsidRPr="00BC5CB9" w:rsidRDefault="00BC5CB9" w:rsidP="00BC5CB9">
            <w:p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Program Date:</w:t>
            </w:r>
            <w:r w:rsidRPr="00BC5CB9">
              <w:rPr>
                <w:color w:val="333333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BC5CB9">
              <w:rPr>
                <w:color w:val="333333"/>
                <w:sz w:val="20"/>
                <w:szCs w:val="20"/>
              </w:rPr>
              <w:instrText xml:space="preserve"> FORMTEXT </w:instrText>
            </w:r>
            <w:r w:rsidRPr="00BC5CB9">
              <w:rPr>
                <w:color w:val="333333"/>
                <w:sz w:val="20"/>
                <w:szCs w:val="20"/>
              </w:rPr>
            </w:r>
            <w:r w:rsidRPr="00BC5CB9">
              <w:rPr>
                <w:color w:val="333333"/>
                <w:sz w:val="20"/>
                <w:szCs w:val="20"/>
              </w:rPr>
              <w:fldChar w:fldCharType="separate"/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color w:val="333333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49" w:type="dxa"/>
            <w:shd w:val="clear" w:color="auto" w:fill="auto"/>
          </w:tcPr>
          <w:p w14:paraId="6091A5D1" w14:textId="77777777" w:rsidR="00BC5CB9" w:rsidRPr="00BC5CB9" w:rsidRDefault="00BC5CB9" w:rsidP="00BC5CB9">
            <w:p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Location:</w:t>
            </w:r>
            <w:r w:rsidRPr="00BC5CB9">
              <w:rPr>
                <w:color w:val="333333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BC5CB9">
              <w:rPr>
                <w:color w:val="333333"/>
                <w:sz w:val="20"/>
                <w:szCs w:val="20"/>
              </w:rPr>
              <w:instrText xml:space="preserve"> FORMTEXT </w:instrText>
            </w:r>
            <w:r w:rsidRPr="00BC5CB9">
              <w:rPr>
                <w:color w:val="333333"/>
                <w:sz w:val="20"/>
                <w:szCs w:val="20"/>
              </w:rPr>
            </w:r>
            <w:r w:rsidRPr="00BC5CB9">
              <w:rPr>
                <w:color w:val="333333"/>
                <w:sz w:val="20"/>
                <w:szCs w:val="20"/>
              </w:rPr>
              <w:fldChar w:fldCharType="separate"/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color w:val="333333"/>
                <w:sz w:val="20"/>
                <w:szCs w:val="20"/>
              </w:rPr>
              <w:fldChar w:fldCharType="end"/>
            </w:r>
            <w:bookmarkEnd w:id="2"/>
          </w:p>
        </w:tc>
      </w:tr>
      <w:tr w:rsidR="00BC5CB9" w:rsidRPr="00BC5CB9" w14:paraId="440B6CD2" w14:textId="77777777" w:rsidTr="00637D97">
        <w:trPr>
          <w:trHeight w:val="217"/>
        </w:trPr>
        <w:tc>
          <w:tcPr>
            <w:tcW w:w="9879" w:type="dxa"/>
            <w:gridSpan w:val="3"/>
            <w:shd w:val="clear" w:color="auto" w:fill="auto"/>
          </w:tcPr>
          <w:p w14:paraId="7F38E08D" w14:textId="77777777" w:rsidR="00BC5CB9" w:rsidRPr="00BC5CB9" w:rsidRDefault="00BC5CB9" w:rsidP="00BC5CB9">
            <w:p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Speaker Name:</w:t>
            </w:r>
            <w:r w:rsidRPr="00BC5CB9">
              <w:rPr>
                <w:color w:val="333333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C5CB9">
              <w:rPr>
                <w:color w:val="333333"/>
                <w:sz w:val="20"/>
                <w:szCs w:val="20"/>
              </w:rPr>
              <w:instrText xml:space="preserve"> FORMTEXT </w:instrText>
            </w:r>
            <w:r w:rsidRPr="00BC5CB9">
              <w:rPr>
                <w:color w:val="333333"/>
                <w:sz w:val="20"/>
                <w:szCs w:val="20"/>
              </w:rPr>
            </w:r>
            <w:r w:rsidRPr="00BC5CB9">
              <w:rPr>
                <w:color w:val="333333"/>
                <w:sz w:val="20"/>
                <w:szCs w:val="20"/>
              </w:rPr>
              <w:fldChar w:fldCharType="separate"/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color w:val="333333"/>
                <w:sz w:val="20"/>
                <w:szCs w:val="20"/>
              </w:rPr>
              <w:fldChar w:fldCharType="end"/>
            </w:r>
            <w:bookmarkEnd w:id="3"/>
          </w:p>
        </w:tc>
      </w:tr>
      <w:tr w:rsidR="00BC5CB9" w:rsidRPr="00BC5CB9" w14:paraId="08C7FCB3" w14:textId="77777777" w:rsidTr="00637D97">
        <w:trPr>
          <w:trHeight w:val="495"/>
        </w:trPr>
        <w:tc>
          <w:tcPr>
            <w:tcW w:w="4665" w:type="dxa"/>
            <w:shd w:val="clear" w:color="auto" w:fill="auto"/>
          </w:tcPr>
          <w:p w14:paraId="055A87D7" w14:textId="77777777" w:rsidR="00BC5CB9" w:rsidRPr="00BC5CB9" w:rsidRDefault="00BC5CB9" w:rsidP="00BC5CB9">
            <w:pPr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Presentation Title:</w:t>
            </w:r>
          </w:p>
          <w:p w14:paraId="7D19E485" w14:textId="77777777" w:rsidR="00BC5CB9" w:rsidRPr="00BC5CB9" w:rsidRDefault="00BC5CB9" w:rsidP="00BC5CB9">
            <w:pPr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C5CB9">
              <w:rPr>
                <w:color w:val="333333"/>
                <w:sz w:val="20"/>
                <w:szCs w:val="20"/>
              </w:rPr>
              <w:instrText xml:space="preserve"> FORMTEXT </w:instrText>
            </w:r>
            <w:r w:rsidRPr="00BC5CB9">
              <w:rPr>
                <w:color w:val="333333"/>
                <w:sz w:val="20"/>
                <w:szCs w:val="20"/>
              </w:rPr>
            </w:r>
            <w:r w:rsidRPr="00BC5CB9">
              <w:rPr>
                <w:color w:val="333333"/>
                <w:sz w:val="20"/>
                <w:szCs w:val="20"/>
              </w:rPr>
              <w:fldChar w:fldCharType="separate"/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color w:val="333333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65" w:type="dxa"/>
            <w:shd w:val="clear" w:color="auto" w:fill="auto"/>
          </w:tcPr>
          <w:p w14:paraId="6560C2F7" w14:textId="77777777" w:rsidR="00BC5CB9" w:rsidRPr="00BC5CB9" w:rsidRDefault="00BC5CB9" w:rsidP="00BC5CB9">
            <w:pPr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Presentation Date:</w:t>
            </w:r>
          </w:p>
          <w:p w14:paraId="4C247949" w14:textId="77777777" w:rsidR="00BC5CB9" w:rsidRPr="00BC5CB9" w:rsidRDefault="00BC5CB9" w:rsidP="00BC5CB9">
            <w:pPr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C5CB9">
              <w:rPr>
                <w:color w:val="333333"/>
                <w:sz w:val="20"/>
                <w:szCs w:val="20"/>
              </w:rPr>
              <w:instrText xml:space="preserve"> FORMTEXT </w:instrText>
            </w:r>
            <w:r w:rsidRPr="00BC5CB9">
              <w:rPr>
                <w:color w:val="333333"/>
                <w:sz w:val="20"/>
                <w:szCs w:val="20"/>
              </w:rPr>
            </w:r>
            <w:r w:rsidRPr="00BC5CB9">
              <w:rPr>
                <w:color w:val="333333"/>
                <w:sz w:val="20"/>
                <w:szCs w:val="20"/>
              </w:rPr>
              <w:fldChar w:fldCharType="separate"/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color w:val="333333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49" w:type="dxa"/>
            <w:shd w:val="clear" w:color="auto" w:fill="auto"/>
          </w:tcPr>
          <w:p w14:paraId="2E4DD384" w14:textId="77777777" w:rsidR="00BC5CB9" w:rsidRPr="00BC5CB9" w:rsidRDefault="00BC5CB9" w:rsidP="00BC5CB9">
            <w:pPr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Presentation Time:</w:t>
            </w:r>
          </w:p>
          <w:p w14:paraId="7AB83B4D" w14:textId="77777777" w:rsidR="00BC5CB9" w:rsidRPr="00BC5CB9" w:rsidRDefault="00BC5CB9" w:rsidP="00BC5CB9">
            <w:pPr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 xml:space="preserve">From:  </w:t>
            </w:r>
            <w:r w:rsidRPr="00BC5CB9">
              <w:rPr>
                <w:color w:val="333333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C5CB9">
              <w:rPr>
                <w:color w:val="333333"/>
                <w:sz w:val="20"/>
                <w:szCs w:val="20"/>
              </w:rPr>
              <w:instrText xml:space="preserve"> FORMTEXT </w:instrText>
            </w:r>
            <w:r w:rsidRPr="00BC5CB9">
              <w:rPr>
                <w:color w:val="333333"/>
                <w:sz w:val="20"/>
                <w:szCs w:val="20"/>
              </w:rPr>
            </w:r>
            <w:r w:rsidRPr="00BC5CB9">
              <w:rPr>
                <w:color w:val="333333"/>
                <w:sz w:val="20"/>
                <w:szCs w:val="20"/>
              </w:rPr>
              <w:fldChar w:fldCharType="separate"/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color w:val="333333"/>
                <w:sz w:val="20"/>
                <w:szCs w:val="20"/>
              </w:rPr>
              <w:fldChar w:fldCharType="end"/>
            </w:r>
            <w:bookmarkEnd w:id="6"/>
            <w:r w:rsidRPr="00BC5CB9">
              <w:rPr>
                <w:color w:val="333333"/>
                <w:sz w:val="20"/>
                <w:szCs w:val="20"/>
              </w:rPr>
              <w:t xml:space="preserve">   To:</w:t>
            </w:r>
            <w:r w:rsidRPr="00BC5CB9">
              <w:rPr>
                <w:color w:val="333333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C5CB9">
              <w:rPr>
                <w:color w:val="333333"/>
                <w:sz w:val="20"/>
                <w:szCs w:val="20"/>
              </w:rPr>
              <w:instrText xml:space="preserve"> FORMTEXT </w:instrText>
            </w:r>
            <w:r w:rsidRPr="00BC5CB9">
              <w:rPr>
                <w:color w:val="333333"/>
                <w:sz w:val="20"/>
                <w:szCs w:val="20"/>
              </w:rPr>
            </w:r>
            <w:r w:rsidRPr="00BC5CB9">
              <w:rPr>
                <w:color w:val="333333"/>
                <w:sz w:val="20"/>
                <w:szCs w:val="20"/>
              </w:rPr>
              <w:fldChar w:fldCharType="separate"/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color w:val="333333"/>
                <w:sz w:val="20"/>
                <w:szCs w:val="20"/>
              </w:rPr>
              <w:fldChar w:fldCharType="end"/>
            </w:r>
            <w:bookmarkEnd w:id="7"/>
          </w:p>
        </w:tc>
      </w:tr>
      <w:tr w:rsidR="00BC5CB9" w:rsidRPr="00BC5CB9" w14:paraId="57A57AC9" w14:textId="77777777" w:rsidTr="00637D97">
        <w:trPr>
          <w:trHeight w:val="495"/>
        </w:trPr>
        <w:tc>
          <w:tcPr>
            <w:tcW w:w="4665" w:type="dxa"/>
            <w:shd w:val="clear" w:color="auto" w:fill="auto"/>
          </w:tcPr>
          <w:p w14:paraId="7B361F16" w14:textId="77777777" w:rsidR="00BC5CB9" w:rsidRPr="00BC5CB9" w:rsidRDefault="00BC5CB9" w:rsidP="00BC5CB9">
            <w:pPr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Speaker’s contact number:</w:t>
            </w:r>
          </w:p>
          <w:p w14:paraId="66539ACE" w14:textId="77777777" w:rsidR="00BC5CB9" w:rsidRPr="00BC5CB9" w:rsidRDefault="00BC5CB9" w:rsidP="00BC5CB9">
            <w:pPr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BC5CB9">
              <w:rPr>
                <w:color w:val="333333"/>
                <w:sz w:val="20"/>
                <w:szCs w:val="20"/>
              </w:rPr>
              <w:instrText xml:space="preserve"> FORMTEXT </w:instrText>
            </w:r>
            <w:r w:rsidRPr="00BC5CB9">
              <w:rPr>
                <w:color w:val="333333"/>
                <w:sz w:val="20"/>
                <w:szCs w:val="20"/>
              </w:rPr>
            </w:r>
            <w:r w:rsidRPr="00BC5CB9">
              <w:rPr>
                <w:color w:val="333333"/>
                <w:sz w:val="20"/>
                <w:szCs w:val="20"/>
              </w:rPr>
              <w:fldChar w:fldCharType="separate"/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color w:val="333333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214" w:type="dxa"/>
            <w:gridSpan w:val="2"/>
            <w:shd w:val="clear" w:color="auto" w:fill="auto"/>
          </w:tcPr>
          <w:p w14:paraId="3066CEF1" w14:textId="77777777" w:rsidR="00BC5CB9" w:rsidRPr="00BC5CB9" w:rsidRDefault="00BC5CB9" w:rsidP="00BC5CB9">
            <w:pPr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E-Mail Address:</w:t>
            </w:r>
          </w:p>
          <w:p w14:paraId="731DC1EC" w14:textId="77777777" w:rsidR="00BC5CB9" w:rsidRPr="00BC5CB9" w:rsidRDefault="00BC5CB9" w:rsidP="00BC5CB9">
            <w:pPr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BC5CB9">
              <w:rPr>
                <w:color w:val="333333"/>
                <w:sz w:val="20"/>
                <w:szCs w:val="20"/>
              </w:rPr>
              <w:instrText xml:space="preserve"> FORMTEXT </w:instrText>
            </w:r>
            <w:r w:rsidRPr="00BC5CB9">
              <w:rPr>
                <w:color w:val="333333"/>
                <w:sz w:val="20"/>
                <w:szCs w:val="20"/>
              </w:rPr>
            </w:r>
            <w:r w:rsidRPr="00BC5CB9">
              <w:rPr>
                <w:color w:val="333333"/>
                <w:sz w:val="20"/>
                <w:szCs w:val="20"/>
              </w:rPr>
              <w:fldChar w:fldCharType="separate"/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color w:val="333333"/>
                <w:sz w:val="20"/>
                <w:szCs w:val="20"/>
              </w:rPr>
              <w:fldChar w:fldCharType="end"/>
            </w:r>
            <w:bookmarkEnd w:id="9"/>
          </w:p>
        </w:tc>
      </w:tr>
      <w:tr w:rsidR="00BC5CB9" w:rsidRPr="00BC5CB9" w14:paraId="5CECE7A7" w14:textId="77777777" w:rsidTr="00637D97">
        <w:trPr>
          <w:trHeight w:val="1304"/>
        </w:trPr>
        <w:tc>
          <w:tcPr>
            <w:tcW w:w="9879" w:type="dxa"/>
            <w:gridSpan w:val="3"/>
            <w:shd w:val="clear" w:color="auto" w:fill="auto"/>
          </w:tcPr>
          <w:p w14:paraId="02645B32" w14:textId="77777777" w:rsidR="00BC5CB9" w:rsidRPr="00BC5CB9" w:rsidRDefault="00BC5CB9" w:rsidP="00BC5CB9">
            <w:p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Outline/Abstract of the presentation:</w:t>
            </w:r>
          </w:p>
          <w:p w14:paraId="5F0B4F66" w14:textId="77777777" w:rsidR="00BC5CB9" w:rsidRPr="00BC5CB9" w:rsidRDefault="00BC5CB9" w:rsidP="00BC5CB9">
            <w:pPr>
              <w:numPr>
                <w:ilvl w:val="0"/>
                <w:numId w:val="17"/>
              </w:num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BC5CB9">
              <w:rPr>
                <w:color w:val="333333"/>
                <w:sz w:val="20"/>
                <w:szCs w:val="20"/>
              </w:rPr>
              <w:instrText xml:space="preserve"> FORMTEXT </w:instrText>
            </w:r>
            <w:r w:rsidRPr="00BC5CB9">
              <w:rPr>
                <w:color w:val="333333"/>
                <w:sz w:val="20"/>
                <w:szCs w:val="20"/>
              </w:rPr>
            </w:r>
            <w:r w:rsidRPr="00BC5CB9">
              <w:rPr>
                <w:color w:val="333333"/>
                <w:sz w:val="20"/>
                <w:szCs w:val="20"/>
              </w:rPr>
              <w:fldChar w:fldCharType="separate"/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color w:val="333333"/>
                <w:sz w:val="20"/>
                <w:szCs w:val="20"/>
              </w:rPr>
              <w:fldChar w:fldCharType="end"/>
            </w:r>
            <w:bookmarkEnd w:id="10"/>
          </w:p>
          <w:p w14:paraId="4FF1EBC6" w14:textId="77777777" w:rsidR="00BC5CB9" w:rsidRPr="00BC5CB9" w:rsidRDefault="00BC5CB9" w:rsidP="00BC5CB9">
            <w:pPr>
              <w:numPr>
                <w:ilvl w:val="0"/>
                <w:numId w:val="17"/>
              </w:num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C5CB9">
              <w:rPr>
                <w:color w:val="333333"/>
                <w:sz w:val="20"/>
                <w:szCs w:val="20"/>
              </w:rPr>
              <w:instrText xml:space="preserve"> FORMTEXT </w:instrText>
            </w:r>
            <w:r w:rsidRPr="00BC5CB9">
              <w:rPr>
                <w:color w:val="333333"/>
                <w:sz w:val="20"/>
                <w:szCs w:val="20"/>
              </w:rPr>
            </w:r>
            <w:r w:rsidRPr="00BC5CB9">
              <w:rPr>
                <w:color w:val="333333"/>
                <w:sz w:val="20"/>
                <w:szCs w:val="20"/>
              </w:rPr>
              <w:fldChar w:fldCharType="separate"/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color w:val="333333"/>
                <w:sz w:val="20"/>
                <w:szCs w:val="20"/>
              </w:rPr>
              <w:fldChar w:fldCharType="end"/>
            </w:r>
          </w:p>
          <w:p w14:paraId="003DCF0D" w14:textId="5897233A" w:rsidR="00BC5CB9" w:rsidRPr="00BC5CB9" w:rsidRDefault="00BC5CB9">
            <w:pPr>
              <w:numPr>
                <w:ilvl w:val="0"/>
                <w:numId w:val="17"/>
              </w:numPr>
              <w:jc w:val="both"/>
              <w:rPr>
                <w:color w:val="333333"/>
                <w:sz w:val="20"/>
                <w:szCs w:val="20"/>
              </w:rPr>
            </w:pPr>
            <w:r w:rsidRPr="00637D97">
              <w:rPr>
                <w:color w:val="333333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C5CB9">
              <w:rPr>
                <w:color w:val="333333"/>
                <w:sz w:val="20"/>
                <w:szCs w:val="20"/>
              </w:rPr>
              <w:instrText xml:space="preserve"> FORMTEXT </w:instrText>
            </w:r>
            <w:r w:rsidRPr="00637D97">
              <w:rPr>
                <w:color w:val="333333"/>
                <w:sz w:val="20"/>
                <w:szCs w:val="20"/>
              </w:rPr>
            </w:r>
            <w:r w:rsidRPr="00637D97">
              <w:rPr>
                <w:color w:val="333333"/>
                <w:sz w:val="20"/>
                <w:szCs w:val="20"/>
              </w:rPr>
              <w:fldChar w:fldCharType="separate"/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</w:rPr>
              <w:t> </w:t>
            </w:r>
            <w:r w:rsidRPr="00637D97">
              <w:rPr>
                <w:color w:val="333333"/>
                <w:sz w:val="20"/>
                <w:szCs w:val="20"/>
              </w:rPr>
              <w:fldChar w:fldCharType="end"/>
            </w:r>
          </w:p>
          <w:p w14:paraId="5E3CC8B6" w14:textId="77777777" w:rsidR="00BC5CB9" w:rsidRPr="00BC5CB9" w:rsidRDefault="00BC5CB9" w:rsidP="00BC5CB9">
            <w:pPr>
              <w:numPr>
                <w:ilvl w:val="0"/>
                <w:numId w:val="17"/>
              </w:num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BC5CB9">
              <w:rPr>
                <w:color w:val="333333"/>
                <w:sz w:val="20"/>
                <w:szCs w:val="20"/>
                <w:rtl/>
              </w:rPr>
              <w:instrText xml:space="preserve"> </w:instrText>
            </w:r>
            <w:r w:rsidRPr="00BC5CB9">
              <w:rPr>
                <w:rFonts w:hint="cs"/>
                <w:color w:val="333333"/>
                <w:sz w:val="20"/>
                <w:szCs w:val="20"/>
              </w:rPr>
              <w:instrText>FORMTEXT</w:instrText>
            </w:r>
            <w:r w:rsidRPr="00BC5CB9">
              <w:rPr>
                <w:color w:val="333333"/>
                <w:sz w:val="20"/>
                <w:szCs w:val="20"/>
                <w:rtl/>
              </w:rPr>
              <w:instrText xml:space="preserve"> </w:instrText>
            </w:r>
            <w:r w:rsidRPr="00BC5CB9">
              <w:rPr>
                <w:color w:val="333333"/>
                <w:sz w:val="20"/>
                <w:szCs w:val="20"/>
                <w:rtl/>
              </w:rPr>
            </w:r>
            <w:r w:rsidRPr="00BC5CB9">
              <w:rPr>
                <w:color w:val="333333"/>
                <w:sz w:val="20"/>
                <w:szCs w:val="20"/>
                <w:rtl/>
              </w:rPr>
              <w:fldChar w:fldCharType="separate"/>
            </w:r>
            <w:r w:rsidRPr="00BC5CB9">
              <w:rPr>
                <w:noProof/>
                <w:color w:val="333333"/>
                <w:sz w:val="20"/>
                <w:szCs w:val="20"/>
                <w:rtl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  <w:rtl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  <w:rtl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  <w:rtl/>
              </w:rPr>
              <w:t> </w:t>
            </w:r>
            <w:r w:rsidRPr="00BC5CB9">
              <w:rPr>
                <w:noProof/>
                <w:color w:val="333333"/>
                <w:sz w:val="20"/>
                <w:szCs w:val="20"/>
                <w:rtl/>
              </w:rPr>
              <w:t> </w:t>
            </w:r>
            <w:r w:rsidRPr="00BC5CB9">
              <w:rPr>
                <w:color w:val="333333"/>
                <w:sz w:val="20"/>
                <w:szCs w:val="20"/>
                <w:rtl/>
              </w:rPr>
              <w:fldChar w:fldCharType="end"/>
            </w:r>
            <w:bookmarkEnd w:id="11"/>
          </w:p>
        </w:tc>
      </w:tr>
    </w:tbl>
    <w:p w14:paraId="077FCB5C" w14:textId="77777777" w:rsidR="00BC5CB9" w:rsidRPr="00BC5CB9" w:rsidRDefault="00BC5CB9" w:rsidP="00BC5CB9">
      <w:pPr>
        <w:rPr>
          <w:color w:val="000080"/>
          <w:sz w:val="20"/>
          <w:szCs w:val="20"/>
        </w:rPr>
      </w:pPr>
      <w:r w:rsidRPr="00BC5CB9">
        <w:rPr>
          <w:color w:val="000080"/>
          <w:sz w:val="20"/>
          <w:szCs w:val="20"/>
        </w:rPr>
        <w:t>Please tick the related box: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0"/>
        <w:gridCol w:w="1260"/>
        <w:gridCol w:w="1260"/>
      </w:tblGrid>
      <w:tr w:rsidR="00BC5CB9" w:rsidRPr="00BC5CB9" w14:paraId="7E891317" w14:textId="77777777" w:rsidTr="00637D97">
        <w:tc>
          <w:tcPr>
            <w:tcW w:w="7290" w:type="dxa"/>
            <w:shd w:val="clear" w:color="auto" w:fill="008080"/>
          </w:tcPr>
          <w:p w14:paraId="4CA94C28" w14:textId="77777777" w:rsidR="00BC5CB9" w:rsidRPr="00BC5CB9" w:rsidRDefault="00BC5CB9" w:rsidP="00BC5CB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C5CB9">
              <w:rPr>
                <w:rFonts w:ascii="Arial" w:hAnsi="Arial" w:cs="Arial"/>
                <w:b/>
                <w:bCs/>
                <w:color w:val="FFFFFF"/>
              </w:rPr>
              <w:t>Statement</w:t>
            </w:r>
          </w:p>
        </w:tc>
        <w:tc>
          <w:tcPr>
            <w:tcW w:w="1260" w:type="dxa"/>
            <w:shd w:val="clear" w:color="auto" w:fill="008080"/>
            <w:vAlign w:val="center"/>
          </w:tcPr>
          <w:p w14:paraId="15DB7C2A" w14:textId="77777777" w:rsidR="00BC5CB9" w:rsidRPr="00BC5CB9" w:rsidRDefault="00BC5CB9" w:rsidP="00BC5CB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C5CB9">
              <w:rPr>
                <w:rFonts w:ascii="Arial" w:hAnsi="Arial" w:cs="Arial"/>
                <w:b/>
                <w:bCs/>
                <w:color w:val="FFFFFF"/>
              </w:rPr>
              <w:t>Agree</w:t>
            </w:r>
          </w:p>
        </w:tc>
        <w:tc>
          <w:tcPr>
            <w:tcW w:w="1260" w:type="dxa"/>
            <w:shd w:val="clear" w:color="auto" w:fill="008080"/>
            <w:vAlign w:val="center"/>
          </w:tcPr>
          <w:p w14:paraId="203724BC" w14:textId="77777777" w:rsidR="00BC5CB9" w:rsidRPr="00BC5CB9" w:rsidRDefault="00BC5CB9" w:rsidP="00BC5CB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C5CB9">
              <w:rPr>
                <w:rFonts w:ascii="Arial" w:hAnsi="Arial" w:cs="Arial"/>
                <w:b/>
                <w:bCs/>
                <w:color w:val="FFFFFF"/>
              </w:rPr>
              <w:t>Disagree</w:t>
            </w:r>
          </w:p>
        </w:tc>
      </w:tr>
      <w:tr w:rsidR="00BC5CB9" w:rsidRPr="00BC5CB9" w14:paraId="469A8575" w14:textId="77777777" w:rsidTr="00637D97">
        <w:tc>
          <w:tcPr>
            <w:tcW w:w="7290" w:type="dxa"/>
            <w:shd w:val="clear" w:color="auto" w:fill="auto"/>
          </w:tcPr>
          <w:p w14:paraId="6BAE4E8A" w14:textId="77777777" w:rsidR="00BC5CB9" w:rsidRPr="00BC5CB9" w:rsidRDefault="00BC5CB9" w:rsidP="00BC5CB9">
            <w:pPr>
              <w:jc w:val="both"/>
              <w:rPr>
                <w:b/>
                <w:bCs/>
                <w:color w:val="000080"/>
                <w:sz w:val="22"/>
                <w:szCs w:val="22"/>
              </w:rPr>
            </w:pPr>
            <w:r w:rsidRPr="00BC5CB9">
              <w:rPr>
                <w:color w:val="333333"/>
                <w:sz w:val="20"/>
                <w:szCs w:val="20"/>
              </w:rPr>
              <w:t>The content and/or presentation of the information with which I am involved will promote quality &amp; improvements in practice and will not promote a specific proprietary business interest of a commercial interest. Content for this activity, including any presentation of therapeutic options, will be well-balanced, evidence-based and unbiased.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0807A2" w14:textId="77777777" w:rsidR="00BC5CB9" w:rsidRPr="00BC5CB9" w:rsidRDefault="00BC5CB9" w:rsidP="00BC5CB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CB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BC5C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BC5CB9">
              <w:rPr>
                <w:b/>
                <w:bCs/>
                <w:sz w:val="22"/>
                <w:szCs w:val="22"/>
              </w:rPr>
            </w:r>
            <w:r w:rsidRPr="00BC5CB9">
              <w:rPr>
                <w:b/>
                <w:bCs/>
                <w:sz w:val="22"/>
                <w:szCs w:val="22"/>
              </w:rPr>
              <w:fldChar w:fldCharType="separate"/>
            </w:r>
            <w:r w:rsidRPr="00BC5CB9">
              <w:rPr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260" w:type="dxa"/>
            <w:shd w:val="clear" w:color="auto" w:fill="auto"/>
            <w:vAlign w:val="center"/>
          </w:tcPr>
          <w:p w14:paraId="6419A34C" w14:textId="77777777" w:rsidR="00BC5CB9" w:rsidRPr="00BC5CB9" w:rsidRDefault="00BC5CB9" w:rsidP="00BC5CB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CB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BC5C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BC5CB9">
              <w:rPr>
                <w:b/>
                <w:bCs/>
                <w:sz w:val="22"/>
                <w:szCs w:val="22"/>
              </w:rPr>
            </w:r>
            <w:r w:rsidRPr="00BC5CB9">
              <w:rPr>
                <w:b/>
                <w:bCs/>
                <w:sz w:val="22"/>
                <w:szCs w:val="22"/>
              </w:rPr>
              <w:fldChar w:fldCharType="separate"/>
            </w:r>
            <w:r w:rsidRPr="00BC5CB9">
              <w:rPr>
                <w:b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BC5CB9" w:rsidRPr="00BC5CB9" w14:paraId="33B58B3C" w14:textId="77777777" w:rsidTr="00637D97">
        <w:tc>
          <w:tcPr>
            <w:tcW w:w="7290" w:type="dxa"/>
            <w:shd w:val="clear" w:color="auto" w:fill="auto"/>
          </w:tcPr>
          <w:p w14:paraId="30FEB418" w14:textId="77777777" w:rsidR="00BC5CB9" w:rsidRPr="00BC5CB9" w:rsidRDefault="00BC5CB9" w:rsidP="00BC5CB9">
            <w:p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I am not representing any material which interfere with copyright infringement</w:t>
            </w:r>
          </w:p>
          <w:p w14:paraId="364FC759" w14:textId="77777777" w:rsidR="00BC5CB9" w:rsidRPr="00BC5CB9" w:rsidRDefault="00BC5CB9" w:rsidP="00BC5CB9">
            <w:p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Or if I do so, I have requested and/or obtained permission from copyright holder(s) to reproduce/copy, from their work, the portions of my presentation that are protected by copyright laws. I acknowledge that DHA Accreditation will not be held legally responsible for any misrepresentation on my part regarding copyright infringement.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9F77E0" w14:textId="77777777" w:rsidR="00BC5CB9" w:rsidRPr="00BC5CB9" w:rsidRDefault="00BC5CB9" w:rsidP="00BC5CB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CB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C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BC5CB9">
              <w:rPr>
                <w:b/>
                <w:bCs/>
                <w:sz w:val="22"/>
                <w:szCs w:val="22"/>
              </w:rPr>
            </w:r>
            <w:r w:rsidRPr="00BC5CB9">
              <w:rPr>
                <w:b/>
                <w:bCs/>
                <w:sz w:val="22"/>
                <w:szCs w:val="22"/>
              </w:rPr>
              <w:fldChar w:fldCharType="separate"/>
            </w:r>
            <w:r w:rsidRPr="00BC5CB9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C69E58" w14:textId="77777777" w:rsidR="00BC5CB9" w:rsidRPr="00BC5CB9" w:rsidRDefault="00BC5CB9" w:rsidP="00BC5CB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CB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C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BC5CB9">
              <w:rPr>
                <w:b/>
                <w:bCs/>
                <w:sz w:val="22"/>
                <w:szCs w:val="22"/>
              </w:rPr>
            </w:r>
            <w:r w:rsidRPr="00BC5CB9">
              <w:rPr>
                <w:b/>
                <w:bCs/>
                <w:sz w:val="22"/>
                <w:szCs w:val="22"/>
              </w:rPr>
              <w:fldChar w:fldCharType="separate"/>
            </w:r>
            <w:r w:rsidRPr="00BC5CB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C5CB9" w:rsidRPr="00BC5CB9" w14:paraId="1AC4C8C0" w14:textId="77777777" w:rsidTr="00637D97">
        <w:tc>
          <w:tcPr>
            <w:tcW w:w="7290" w:type="dxa"/>
            <w:shd w:val="clear" w:color="auto" w:fill="auto"/>
          </w:tcPr>
          <w:p w14:paraId="56AB3A89" w14:textId="77777777" w:rsidR="00BC5CB9" w:rsidRPr="00BC5CB9" w:rsidRDefault="00BC5CB9" w:rsidP="00BC5CB9">
            <w:p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I understand that DHA Accreditation may need to review my presentation and/or content prior to the activity, and I will provide educational content and resources in advance as requested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F18D63" w14:textId="77777777" w:rsidR="00BC5CB9" w:rsidRPr="00BC5CB9" w:rsidRDefault="00BC5CB9" w:rsidP="00BC5CB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CB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C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BC5CB9">
              <w:rPr>
                <w:b/>
                <w:bCs/>
                <w:sz w:val="22"/>
                <w:szCs w:val="22"/>
              </w:rPr>
            </w:r>
            <w:r w:rsidRPr="00BC5CB9">
              <w:rPr>
                <w:b/>
                <w:bCs/>
                <w:sz w:val="22"/>
                <w:szCs w:val="22"/>
              </w:rPr>
              <w:fldChar w:fldCharType="separate"/>
            </w:r>
            <w:r w:rsidRPr="00BC5CB9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C9CCDB" w14:textId="77777777" w:rsidR="00BC5CB9" w:rsidRPr="00BC5CB9" w:rsidRDefault="00BC5CB9" w:rsidP="00BC5CB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CB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C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BC5CB9">
              <w:rPr>
                <w:b/>
                <w:bCs/>
                <w:sz w:val="22"/>
                <w:szCs w:val="22"/>
              </w:rPr>
            </w:r>
            <w:r w:rsidRPr="00BC5CB9">
              <w:rPr>
                <w:b/>
                <w:bCs/>
                <w:sz w:val="22"/>
                <w:szCs w:val="22"/>
              </w:rPr>
              <w:fldChar w:fldCharType="separate"/>
            </w:r>
            <w:r w:rsidRPr="00BC5CB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C5CB9" w:rsidRPr="00BC5CB9" w14:paraId="42C875DD" w14:textId="77777777" w:rsidTr="00637D97">
        <w:tc>
          <w:tcPr>
            <w:tcW w:w="7290" w:type="dxa"/>
            <w:shd w:val="clear" w:color="auto" w:fill="auto"/>
          </w:tcPr>
          <w:p w14:paraId="0A563A68" w14:textId="77777777" w:rsidR="00BC5CB9" w:rsidRPr="00BC5CB9" w:rsidRDefault="00BC5CB9" w:rsidP="00BC5CB9">
            <w:p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If I am presenting at a live event, I understand that a DHA Accreditation member may be attending the event to ensure that my presentation is educational, and not promotional, in nature.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0B544A" w14:textId="77777777" w:rsidR="00BC5CB9" w:rsidRPr="00BC5CB9" w:rsidRDefault="00BC5CB9" w:rsidP="00BC5CB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CB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C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BC5CB9">
              <w:rPr>
                <w:b/>
                <w:bCs/>
                <w:sz w:val="22"/>
                <w:szCs w:val="22"/>
              </w:rPr>
            </w:r>
            <w:r w:rsidRPr="00BC5CB9">
              <w:rPr>
                <w:b/>
                <w:bCs/>
                <w:sz w:val="22"/>
                <w:szCs w:val="22"/>
              </w:rPr>
              <w:fldChar w:fldCharType="separate"/>
            </w:r>
            <w:r w:rsidRPr="00BC5CB9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AD70AD" w14:textId="77777777" w:rsidR="00BC5CB9" w:rsidRPr="00BC5CB9" w:rsidRDefault="00BC5CB9" w:rsidP="00BC5CB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CB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C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BC5CB9">
              <w:rPr>
                <w:b/>
                <w:bCs/>
                <w:sz w:val="22"/>
                <w:szCs w:val="22"/>
              </w:rPr>
            </w:r>
            <w:r w:rsidRPr="00BC5CB9">
              <w:rPr>
                <w:b/>
                <w:bCs/>
                <w:sz w:val="22"/>
                <w:szCs w:val="22"/>
              </w:rPr>
              <w:fldChar w:fldCharType="separate"/>
            </w:r>
            <w:r w:rsidRPr="00BC5CB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C5CB9" w:rsidRPr="00BC5CB9" w14:paraId="32D4C354" w14:textId="77777777" w:rsidTr="00637D97">
        <w:tc>
          <w:tcPr>
            <w:tcW w:w="7290" w:type="dxa"/>
            <w:shd w:val="clear" w:color="auto" w:fill="auto"/>
          </w:tcPr>
          <w:p w14:paraId="1F5E7109" w14:textId="77777777" w:rsidR="00BC5CB9" w:rsidRPr="00BC5CB9" w:rsidRDefault="00BC5CB9" w:rsidP="00BC5CB9">
            <w:p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If I am discussing specific products or services, I will use generic names to the extent possible. If I need to use trade names, I will use trade names from several companies when available, and not just trade names from any single company.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232045" w14:textId="77777777" w:rsidR="00BC5CB9" w:rsidRPr="00BC5CB9" w:rsidRDefault="00BC5CB9" w:rsidP="00BC5CB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CB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C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BC5CB9">
              <w:rPr>
                <w:b/>
                <w:bCs/>
                <w:sz w:val="22"/>
                <w:szCs w:val="22"/>
              </w:rPr>
            </w:r>
            <w:r w:rsidRPr="00BC5CB9">
              <w:rPr>
                <w:b/>
                <w:bCs/>
                <w:sz w:val="22"/>
                <w:szCs w:val="22"/>
              </w:rPr>
              <w:fldChar w:fldCharType="separate"/>
            </w:r>
            <w:r w:rsidRPr="00BC5CB9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999ACF" w14:textId="77777777" w:rsidR="00BC5CB9" w:rsidRPr="00BC5CB9" w:rsidRDefault="00BC5CB9" w:rsidP="00BC5CB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CB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C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BC5CB9">
              <w:rPr>
                <w:b/>
                <w:bCs/>
                <w:sz w:val="22"/>
                <w:szCs w:val="22"/>
              </w:rPr>
            </w:r>
            <w:r w:rsidRPr="00BC5CB9">
              <w:rPr>
                <w:b/>
                <w:bCs/>
                <w:sz w:val="22"/>
                <w:szCs w:val="22"/>
              </w:rPr>
              <w:fldChar w:fldCharType="separate"/>
            </w:r>
            <w:r w:rsidRPr="00BC5CB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C5CB9" w:rsidRPr="00BC5CB9" w14:paraId="19740957" w14:textId="77777777" w:rsidTr="00637D97">
        <w:tc>
          <w:tcPr>
            <w:tcW w:w="7290" w:type="dxa"/>
            <w:shd w:val="clear" w:color="auto" w:fill="auto"/>
          </w:tcPr>
          <w:p w14:paraId="275635F9" w14:textId="77777777" w:rsidR="00BC5CB9" w:rsidRPr="00BC5CB9" w:rsidRDefault="00BC5CB9" w:rsidP="00BC5CB9">
            <w:p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If I have been trained or utilized by a commercial entity or its agent as a speaker for any commercial interest, the promotional aspects of that presentation will not be included in any way with/within this activity.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615DBC" w14:textId="77777777" w:rsidR="00BC5CB9" w:rsidRPr="00BC5CB9" w:rsidRDefault="00BC5CB9" w:rsidP="00BC5CB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CB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C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BC5CB9">
              <w:rPr>
                <w:b/>
                <w:bCs/>
                <w:sz w:val="22"/>
                <w:szCs w:val="22"/>
              </w:rPr>
            </w:r>
            <w:r w:rsidRPr="00BC5CB9">
              <w:rPr>
                <w:b/>
                <w:bCs/>
                <w:sz w:val="22"/>
                <w:szCs w:val="22"/>
              </w:rPr>
              <w:fldChar w:fldCharType="separate"/>
            </w:r>
            <w:r w:rsidRPr="00BC5CB9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55CBB0" w14:textId="77777777" w:rsidR="00BC5CB9" w:rsidRPr="00BC5CB9" w:rsidRDefault="00BC5CB9" w:rsidP="00BC5CB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CB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C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BC5CB9">
              <w:rPr>
                <w:b/>
                <w:bCs/>
                <w:sz w:val="22"/>
                <w:szCs w:val="22"/>
              </w:rPr>
            </w:r>
            <w:r w:rsidRPr="00BC5CB9">
              <w:rPr>
                <w:b/>
                <w:bCs/>
                <w:sz w:val="22"/>
                <w:szCs w:val="22"/>
              </w:rPr>
              <w:fldChar w:fldCharType="separate"/>
            </w:r>
            <w:r w:rsidRPr="00BC5CB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C5CB9" w:rsidRPr="00BC5CB9" w14:paraId="6E5466B5" w14:textId="77777777" w:rsidTr="00637D97">
        <w:tc>
          <w:tcPr>
            <w:tcW w:w="7290" w:type="dxa"/>
            <w:shd w:val="clear" w:color="auto" w:fill="auto"/>
          </w:tcPr>
          <w:p w14:paraId="1396FF63" w14:textId="77777777" w:rsidR="00BC5CB9" w:rsidRPr="00BC5CB9" w:rsidRDefault="00BC5CB9" w:rsidP="00BC5CB9">
            <w:p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>If I am presenting research funded by a commercial company, the information presented will be based on generally accepted scientific principles and methods, and will not promote the commercial interest of the funding company.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D035F5" w14:textId="77777777" w:rsidR="00BC5CB9" w:rsidRPr="00BC5CB9" w:rsidRDefault="00BC5CB9" w:rsidP="00BC5CB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CB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C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BC5CB9">
              <w:rPr>
                <w:b/>
                <w:bCs/>
                <w:sz w:val="22"/>
                <w:szCs w:val="22"/>
              </w:rPr>
            </w:r>
            <w:r w:rsidRPr="00BC5CB9">
              <w:rPr>
                <w:b/>
                <w:bCs/>
                <w:sz w:val="22"/>
                <w:szCs w:val="22"/>
              </w:rPr>
              <w:fldChar w:fldCharType="separate"/>
            </w:r>
            <w:r w:rsidRPr="00BC5CB9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B2CC4D" w14:textId="77777777" w:rsidR="00BC5CB9" w:rsidRPr="00BC5CB9" w:rsidRDefault="00BC5CB9" w:rsidP="00BC5CB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CB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C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BC5CB9">
              <w:rPr>
                <w:b/>
                <w:bCs/>
                <w:sz w:val="22"/>
                <w:szCs w:val="22"/>
              </w:rPr>
            </w:r>
            <w:r w:rsidRPr="00BC5CB9">
              <w:rPr>
                <w:b/>
                <w:bCs/>
                <w:sz w:val="22"/>
                <w:szCs w:val="22"/>
              </w:rPr>
              <w:fldChar w:fldCharType="separate"/>
            </w:r>
            <w:r w:rsidRPr="00BC5CB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C5CB9" w:rsidRPr="00BC5CB9" w14:paraId="04538ADC" w14:textId="77777777" w:rsidTr="00637D97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2B8F" w14:textId="77777777" w:rsidR="00BC5CB9" w:rsidRPr="00BC5CB9" w:rsidRDefault="00BC5CB9" w:rsidP="00BC5CB9">
            <w:p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t xml:space="preserve">I, the undersigned declare that neither I, nor any member of my family has any financial arrangement or affiliation with any corporate organization offering financial support for this continuing education </w:t>
            </w:r>
            <w:proofErr w:type="spellStart"/>
            <w:r w:rsidRPr="00BC5CB9">
              <w:rPr>
                <w:color w:val="333333"/>
                <w:sz w:val="20"/>
                <w:szCs w:val="20"/>
              </w:rPr>
              <w:t>programme</w:t>
            </w:r>
            <w:proofErr w:type="spellEnd"/>
            <w:r w:rsidRPr="00BC5CB9">
              <w:rPr>
                <w:color w:val="333333"/>
                <w:sz w:val="20"/>
                <w:szCs w:val="20"/>
              </w:rPr>
              <w:t>, nor do I have financial interest in any commercial product(s) or service(s) discussed in the presentation.</w:t>
            </w:r>
          </w:p>
          <w:p w14:paraId="7694E5E3" w14:textId="77777777" w:rsidR="00BC5CB9" w:rsidRPr="00BC5CB9" w:rsidRDefault="00BC5CB9" w:rsidP="00BC5CB9">
            <w:pPr>
              <w:numPr>
                <w:ilvl w:val="0"/>
                <w:numId w:val="18"/>
              </w:numPr>
              <w:jc w:val="both"/>
              <w:rPr>
                <w:color w:val="333333"/>
                <w:sz w:val="20"/>
                <w:szCs w:val="20"/>
              </w:rPr>
            </w:pPr>
            <w:r w:rsidRPr="00BC5CB9">
              <w:rPr>
                <w:color w:val="333333"/>
                <w:sz w:val="20"/>
                <w:szCs w:val="20"/>
              </w:rPr>
              <w:lastRenderedPageBreak/>
              <w:t>If yes, please state the name of the organization and the kind of affiliation: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269B" w14:textId="77777777" w:rsidR="00BC5CB9" w:rsidRPr="00BC5CB9" w:rsidRDefault="00BC5CB9" w:rsidP="00BC5CB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CB9">
              <w:rPr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C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BC5CB9">
              <w:rPr>
                <w:b/>
                <w:bCs/>
                <w:sz w:val="22"/>
                <w:szCs w:val="22"/>
              </w:rPr>
            </w:r>
            <w:r w:rsidRPr="00BC5CB9">
              <w:rPr>
                <w:b/>
                <w:bCs/>
                <w:sz w:val="22"/>
                <w:szCs w:val="22"/>
              </w:rPr>
              <w:fldChar w:fldCharType="separate"/>
            </w:r>
            <w:r w:rsidRPr="00BC5CB9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ECF0" w14:textId="77777777" w:rsidR="00BC5CB9" w:rsidRPr="00BC5CB9" w:rsidRDefault="00BC5CB9" w:rsidP="00BC5CB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CB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CB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BC5CB9">
              <w:rPr>
                <w:b/>
                <w:bCs/>
                <w:sz w:val="22"/>
                <w:szCs w:val="22"/>
              </w:rPr>
            </w:r>
            <w:r w:rsidRPr="00BC5CB9">
              <w:rPr>
                <w:b/>
                <w:bCs/>
                <w:sz w:val="22"/>
                <w:szCs w:val="22"/>
              </w:rPr>
              <w:fldChar w:fldCharType="separate"/>
            </w:r>
            <w:r w:rsidRPr="00BC5CB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402BAF8" w14:textId="77777777" w:rsidR="00BC5CB9" w:rsidRPr="00BC5CB9" w:rsidRDefault="00BC5CB9" w:rsidP="00BC5CB9">
      <w:pPr>
        <w:autoSpaceDE w:val="0"/>
        <w:autoSpaceDN w:val="0"/>
        <w:adjustRightInd w:val="0"/>
        <w:ind w:right="-540"/>
        <w:rPr>
          <w:b/>
          <w:bCs/>
          <w:color w:val="000000"/>
          <w:sz w:val="20"/>
          <w:szCs w:val="20"/>
        </w:rPr>
      </w:pPr>
    </w:p>
    <w:p w14:paraId="47CB738A" w14:textId="77777777" w:rsidR="00BC5CB9" w:rsidRPr="00BC5CB9" w:rsidRDefault="00BC5CB9" w:rsidP="00BC5CB9">
      <w:pPr>
        <w:autoSpaceDE w:val="0"/>
        <w:autoSpaceDN w:val="0"/>
        <w:adjustRightInd w:val="0"/>
        <w:ind w:right="-540"/>
        <w:rPr>
          <w:b/>
          <w:bCs/>
          <w:color w:val="000000"/>
          <w:sz w:val="20"/>
          <w:szCs w:val="20"/>
        </w:rPr>
      </w:pPr>
      <w:r w:rsidRPr="00BC5CB9">
        <w:rPr>
          <w:b/>
          <w:bCs/>
          <w:color w:val="000000"/>
          <w:sz w:val="20"/>
          <w:szCs w:val="20"/>
        </w:rPr>
        <w:t xml:space="preserve">I have carefully read and declare that I am the </w:t>
      </w:r>
      <w:proofErr w:type="gramStart"/>
      <w:r w:rsidRPr="00BC5CB9">
        <w:rPr>
          <w:b/>
          <w:bCs/>
          <w:color w:val="000000"/>
          <w:sz w:val="20"/>
          <w:szCs w:val="20"/>
        </w:rPr>
        <w:t>above mentioned</w:t>
      </w:r>
      <w:proofErr w:type="gramEnd"/>
      <w:r w:rsidRPr="00BC5CB9">
        <w:rPr>
          <w:b/>
          <w:bCs/>
          <w:color w:val="000000"/>
          <w:sz w:val="20"/>
          <w:szCs w:val="20"/>
        </w:rPr>
        <w:t xml:space="preserve"> speaker and I have filled this form to the best of my ability.</w:t>
      </w:r>
    </w:p>
    <w:p w14:paraId="631C5EDB" w14:textId="77777777" w:rsidR="00BC5CB9" w:rsidRPr="00BC5CB9" w:rsidRDefault="00BC5CB9" w:rsidP="00BC5CB9">
      <w:pPr>
        <w:autoSpaceDE w:val="0"/>
        <w:autoSpaceDN w:val="0"/>
        <w:adjustRightInd w:val="0"/>
        <w:ind w:right="-540"/>
        <w:rPr>
          <w:b/>
          <w:bCs/>
          <w:color w:val="000000"/>
          <w:sz w:val="20"/>
          <w:szCs w:val="20"/>
        </w:rPr>
      </w:pPr>
    </w:p>
    <w:p w14:paraId="526FDCB6" w14:textId="77777777" w:rsidR="00BC5CB9" w:rsidRPr="00BC5CB9" w:rsidRDefault="00BC5CB9" w:rsidP="00BC5CB9">
      <w:pPr>
        <w:autoSpaceDE w:val="0"/>
        <w:autoSpaceDN w:val="0"/>
        <w:adjustRightInd w:val="0"/>
        <w:ind w:right="-540"/>
        <w:rPr>
          <w:color w:val="000000"/>
          <w:sz w:val="20"/>
          <w:szCs w:val="20"/>
        </w:rPr>
      </w:pPr>
      <w:r w:rsidRPr="00BC5CB9">
        <w:rPr>
          <w:b/>
          <w:bCs/>
          <w:color w:val="000000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BC5CB9">
        <w:rPr>
          <w:b/>
          <w:bCs/>
          <w:color w:val="000000"/>
          <w:sz w:val="20"/>
          <w:szCs w:val="20"/>
        </w:rPr>
        <w:instrText xml:space="preserve"> FORMTEXT </w:instrText>
      </w:r>
      <w:r w:rsidRPr="00BC5CB9">
        <w:rPr>
          <w:b/>
          <w:bCs/>
          <w:color w:val="000000"/>
          <w:sz w:val="20"/>
          <w:szCs w:val="20"/>
        </w:rPr>
      </w:r>
      <w:r w:rsidRPr="00BC5CB9">
        <w:rPr>
          <w:b/>
          <w:bCs/>
          <w:color w:val="000000"/>
          <w:sz w:val="20"/>
          <w:szCs w:val="20"/>
        </w:rPr>
        <w:fldChar w:fldCharType="separate"/>
      </w:r>
      <w:r w:rsidRPr="00BC5CB9">
        <w:rPr>
          <w:b/>
          <w:bCs/>
          <w:noProof/>
          <w:color w:val="000000"/>
          <w:sz w:val="20"/>
          <w:szCs w:val="20"/>
        </w:rPr>
        <w:t> </w:t>
      </w:r>
      <w:r w:rsidRPr="00BC5CB9">
        <w:rPr>
          <w:b/>
          <w:bCs/>
          <w:noProof/>
          <w:color w:val="000000"/>
          <w:sz w:val="20"/>
          <w:szCs w:val="20"/>
        </w:rPr>
        <w:t> </w:t>
      </w:r>
      <w:r w:rsidRPr="00BC5CB9">
        <w:rPr>
          <w:b/>
          <w:bCs/>
          <w:noProof/>
          <w:color w:val="000000"/>
          <w:sz w:val="20"/>
          <w:szCs w:val="20"/>
        </w:rPr>
        <w:t> </w:t>
      </w:r>
      <w:r w:rsidRPr="00BC5CB9">
        <w:rPr>
          <w:b/>
          <w:bCs/>
          <w:noProof/>
          <w:color w:val="000000"/>
          <w:sz w:val="20"/>
          <w:szCs w:val="20"/>
        </w:rPr>
        <w:t> </w:t>
      </w:r>
      <w:r w:rsidRPr="00BC5CB9">
        <w:rPr>
          <w:b/>
          <w:bCs/>
          <w:noProof/>
          <w:color w:val="000000"/>
          <w:sz w:val="20"/>
          <w:szCs w:val="20"/>
        </w:rPr>
        <w:t> </w:t>
      </w:r>
      <w:r w:rsidRPr="00BC5CB9">
        <w:rPr>
          <w:b/>
          <w:bCs/>
          <w:color w:val="000000"/>
          <w:sz w:val="20"/>
          <w:szCs w:val="20"/>
        </w:rPr>
        <w:fldChar w:fldCharType="end"/>
      </w:r>
      <w:bookmarkEnd w:id="14"/>
      <w:r w:rsidRPr="00BC5CB9">
        <w:rPr>
          <w:b/>
          <w:bCs/>
          <w:color w:val="000000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Pr="00BC5CB9">
        <w:rPr>
          <w:b/>
          <w:bCs/>
          <w:color w:val="000000"/>
          <w:sz w:val="20"/>
          <w:szCs w:val="20"/>
        </w:rPr>
        <w:instrText xml:space="preserve"> FORMTEXT </w:instrText>
      </w:r>
      <w:r w:rsidRPr="00BC5CB9">
        <w:rPr>
          <w:b/>
          <w:bCs/>
          <w:color w:val="000000"/>
          <w:sz w:val="20"/>
          <w:szCs w:val="20"/>
        </w:rPr>
      </w:r>
      <w:r w:rsidRPr="00BC5CB9">
        <w:rPr>
          <w:b/>
          <w:bCs/>
          <w:color w:val="000000"/>
          <w:sz w:val="20"/>
          <w:szCs w:val="20"/>
        </w:rPr>
        <w:fldChar w:fldCharType="separate"/>
      </w:r>
      <w:r w:rsidRPr="00BC5CB9">
        <w:rPr>
          <w:b/>
          <w:bCs/>
          <w:noProof/>
          <w:color w:val="000000"/>
          <w:sz w:val="20"/>
          <w:szCs w:val="20"/>
        </w:rPr>
        <w:t> </w:t>
      </w:r>
      <w:r w:rsidRPr="00BC5CB9">
        <w:rPr>
          <w:b/>
          <w:bCs/>
          <w:noProof/>
          <w:color w:val="000000"/>
          <w:sz w:val="20"/>
          <w:szCs w:val="20"/>
        </w:rPr>
        <w:t> </w:t>
      </w:r>
      <w:r w:rsidRPr="00BC5CB9">
        <w:rPr>
          <w:b/>
          <w:bCs/>
          <w:noProof/>
          <w:color w:val="000000"/>
          <w:sz w:val="20"/>
          <w:szCs w:val="20"/>
        </w:rPr>
        <w:t> </w:t>
      </w:r>
      <w:r w:rsidRPr="00BC5CB9">
        <w:rPr>
          <w:b/>
          <w:bCs/>
          <w:noProof/>
          <w:color w:val="000000"/>
          <w:sz w:val="20"/>
          <w:szCs w:val="20"/>
        </w:rPr>
        <w:t> </w:t>
      </w:r>
      <w:r w:rsidRPr="00BC5CB9">
        <w:rPr>
          <w:b/>
          <w:bCs/>
          <w:noProof/>
          <w:color w:val="000000"/>
          <w:sz w:val="20"/>
          <w:szCs w:val="20"/>
        </w:rPr>
        <w:t> </w:t>
      </w:r>
      <w:r w:rsidRPr="00BC5CB9">
        <w:rPr>
          <w:b/>
          <w:bCs/>
          <w:color w:val="000000"/>
          <w:sz w:val="20"/>
          <w:szCs w:val="20"/>
        </w:rPr>
        <w:fldChar w:fldCharType="end"/>
      </w:r>
      <w:bookmarkEnd w:id="15"/>
      <w:r w:rsidRPr="00BC5CB9">
        <w:rPr>
          <w:b/>
          <w:bCs/>
          <w:color w:val="000000"/>
          <w:sz w:val="20"/>
          <w:szCs w:val="20"/>
        </w:rPr>
        <w:t xml:space="preserve"> </w:t>
      </w:r>
      <w:r w:rsidRPr="00BC5CB9">
        <w:rPr>
          <w:rFonts w:hint="cs"/>
          <w:b/>
          <w:bCs/>
          <w:color w:val="000000"/>
          <w:sz w:val="20"/>
          <w:szCs w:val="20"/>
          <w:rtl/>
        </w:rPr>
        <w:tab/>
      </w:r>
      <w:r w:rsidRPr="00BC5CB9">
        <w:rPr>
          <w:rFonts w:hint="cs"/>
          <w:b/>
          <w:bCs/>
          <w:color w:val="000000"/>
          <w:sz w:val="20"/>
          <w:szCs w:val="20"/>
          <w:rtl/>
        </w:rPr>
        <w:tab/>
      </w:r>
      <w:r w:rsidRPr="00BC5CB9">
        <w:rPr>
          <w:rFonts w:hint="cs"/>
          <w:b/>
          <w:bCs/>
          <w:color w:val="000000"/>
          <w:sz w:val="20"/>
          <w:szCs w:val="20"/>
          <w:rtl/>
        </w:rPr>
        <w:tab/>
      </w:r>
      <w:r w:rsidRPr="00BC5CB9">
        <w:rPr>
          <w:rFonts w:hint="cs"/>
          <w:b/>
          <w:bCs/>
          <w:color w:val="000000"/>
          <w:sz w:val="20"/>
          <w:szCs w:val="20"/>
          <w:rtl/>
        </w:rPr>
        <w:tab/>
      </w:r>
      <w:r w:rsidRPr="00BC5CB9">
        <w:rPr>
          <w:rFonts w:hint="cs"/>
          <w:b/>
          <w:bCs/>
          <w:color w:val="000000"/>
          <w:sz w:val="20"/>
          <w:szCs w:val="20"/>
          <w:rtl/>
        </w:rPr>
        <w:tab/>
      </w:r>
      <w:r w:rsidRPr="00BC5CB9">
        <w:rPr>
          <w:rFonts w:hint="cs"/>
          <w:b/>
          <w:bCs/>
          <w:color w:val="000000"/>
          <w:sz w:val="20"/>
          <w:szCs w:val="20"/>
          <w:rtl/>
        </w:rPr>
        <w:tab/>
      </w:r>
      <w:r w:rsidRPr="00BC5CB9">
        <w:rPr>
          <w:b/>
          <w:bCs/>
          <w:color w:val="000000"/>
          <w:sz w:val="20"/>
          <w:szCs w:val="20"/>
          <w:rtl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Pr="00BC5CB9">
        <w:rPr>
          <w:b/>
          <w:bCs/>
          <w:color w:val="000000"/>
          <w:sz w:val="20"/>
          <w:szCs w:val="20"/>
          <w:rtl/>
        </w:rPr>
        <w:instrText xml:space="preserve"> </w:instrText>
      </w:r>
      <w:r w:rsidRPr="00BC5CB9">
        <w:rPr>
          <w:rFonts w:hint="cs"/>
          <w:b/>
          <w:bCs/>
          <w:color w:val="000000"/>
          <w:sz w:val="20"/>
          <w:szCs w:val="20"/>
        </w:rPr>
        <w:instrText>FORMTEXT</w:instrText>
      </w:r>
      <w:r w:rsidRPr="00BC5CB9">
        <w:rPr>
          <w:b/>
          <w:bCs/>
          <w:color w:val="000000"/>
          <w:sz w:val="20"/>
          <w:szCs w:val="20"/>
          <w:rtl/>
        </w:rPr>
        <w:instrText xml:space="preserve"> </w:instrText>
      </w:r>
      <w:r w:rsidRPr="00BC5CB9">
        <w:rPr>
          <w:b/>
          <w:bCs/>
          <w:color w:val="000000"/>
          <w:sz w:val="20"/>
          <w:szCs w:val="20"/>
          <w:rtl/>
        </w:rPr>
      </w:r>
      <w:r w:rsidRPr="00BC5CB9">
        <w:rPr>
          <w:b/>
          <w:bCs/>
          <w:color w:val="000000"/>
          <w:sz w:val="20"/>
          <w:szCs w:val="20"/>
          <w:rtl/>
        </w:rPr>
        <w:fldChar w:fldCharType="separate"/>
      </w:r>
      <w:r w:rsidRPr="00BC5CB9">
        <w:rPr>
          <w:b/>
          <w:bCs/>
          <w:noProof/>
          <w:color w:val="000000"/>
          <w:sz w:val="20"/>
          <w:szCs w:val="20"/>
          <w:rtl/>
        </w:rPr>
        <w:t> </w:t>
      </w:r>
      <w:r w:rsidRPr="00BC5CB9">
        <w:rPr>
          <w:b/>
          <w:bCs/>
          <w:noProof/>
          <w:color w:val="000000"/>
          <w:sz w:val="20"/>
          <w:szCs w:val="20"/>
          <w:rtl/>
        </w:rPr>
        <w:t> </w:t>
      </w:r>
      <w:r w:rsidRPr="00BC5CB9">
        <w:rPr>
          <w:b/>
          <w:bCs/>
          <w:noProof/>
          <w:color w:val="000000"/>
          <w:sz w:val="20"/>
          <w:szCs w:val="20"/>
          <w:rtl/>
        </w:rPr>
        <w:t> </w:t>
      </w:r>
      <w:r w:rsidRPr="00BC5CB9">
        <w:rPr>
          <w:b/>
          <w:bCs/>
          <w:noProof/>
          <w:color w:val="000000"/>
          <w:sz w:val="20"/>
          <w:szCs w:val="20"/>
          <w:rtl/>
        </w:rPr>
        <w:t> </w:t>
      </w:r>
      <w:r w:rsidRPr="00BC5CB9">
        <w:rPr>
          <w:b/>
          <w:bCs/>
          <w:noProof/>
          <w:color w:val="000000"/>
          <w:sz w:val="20"/>
          <w:szCs w:val="20"/>
          <w:rtl/>
        </w:rPr>
        <w:t> </w:t>
      </w:r>
      <w:r w:rsidRPr="00BC5CB9">
        <w:rPr>
          <w:b/>
          <w:bCs/>
          <w:color w:val="000000"/>
          <w:sz w:val="20"/>
          <w:szCs w:val="20"/>
          <w:rtl/>
        </w:rPr>
        <w:fldChar w:fldCharType="end"/>
      </w:r>
      <w:bookmarkEnd w:id="16"/>
    </w:p>
    <w:p w14:paraId="3DD6F16C" w14:textId="1220D008" w:rsidR="00510C90" w:rsidRPr="00012DE0" w:rsidRDefault="00BC5CB9" w:rsidP="00637D97">
      <w:pPr>
        <w:jc w:val="both"/>
        <w:rPr>
          <w:sz w:val="20"/>
          <w:szCs w:val="20"/>
        </w:rPr>
      </w:pPr>
      <w:r w:rsidRPr="00BC5CB9">
        <w:rPr>
          <w:b/>
          <w:bCs/>
          <w:sz w:val="20"/>
          <w:szCs w:val="20"/>
        </w:rPr>
        <w:t xml:space="preserve">Signature </w:t>
      </w:r>
      <w:r w:rsidRPr="00BC5CB9">
        <w:rPr>
          <w:b/>
          <w:bCs/>
          <w:sz w:val="20"/>
          <w:szCs w:val="20"/>
        </w:rPr>
        <w:tab/>
      </w:r>
      <w:r w:rsidRPr="00BC5CB9">
        <w:rPr>
          <w:b/>
          <w:bCs/>
          <w:sz w:val="20"/>
          <w:szCs w:val="20"/>
        </w:rPr>
        <w:tab/>
      </w:r>
      <w:r w:rsidRPr="00BC5CB9">
        <w:rPr>
          <w:b/>
          <w:bCs/>
          <w:sz w:val="20"/>
          <w:szCs w:val="20"/>
        </w:rPr>
        <w:tab/>
      </w:r>
      <w:r w:rsidRPr="00BC5CB9">
        <w:rPr>
          <w:b/>
          <w:bCs/>
          <w:sz w:val="20"/>
          <w:szCs w:val="20"/>
        </w:rPr>
        <w:tab/>
      </w:r>
      <w:r w:rsidRPr="00BC5CB9">
        <w:rPr>
          <w:b/>
          <w:bCs/>
          <w:sz w:val="20"/>
          <w:szCs w:val="20"/>
        </w:rPr>
        <w:tab/>
      </w:r>
      <w:r w:rsidRPr="00BC5CB9">
        <w:rPr>
          <w:b/>
          <w:bCs/>
          <w:sz w:val="20"/>
          <w:szCs w:val="20"/>
        </w:rPr>
        <w:tab/>
        <w:t>Date</w:t>
      </w:r>
    </w:p>
    <w:sectPr w:rsidR="00510C90" w:rsidRPr="00012DE0" w:rsidSect="00637D97">
      <w:headerReference w:type="default" r:id="rId12"/>
      <w:footerReference w:type="default" r:id="rId13"/>
      <w:pgSz w:w="11909" w:h="16834" w:code="9"/>
      <w:pgMar w:top="1440" w:right="1080" w:bottom="1440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B9F4C" w14:textId="77777777" w:rsidR="001E7DA6" w:rsidRDefault="001E7DA6">
      <w:r>
        <w:separator/>
      </w:r>
    </w:p>
  </w:endnote>
  <w:endnote w:type="continuationSeparator" w:id="0">
    <w:p w14:paraId="6BDA7A32" w14:textId="77777777" w:rsidR="001E7DA6" w:rsidRDefault="001E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E132" w14:textId="7554EB3B" w:rsidR="00B73110" w:rsidRDefault="00B73110" w:rsidP="00A32518">
    <w:pPr>
      <w:pStyle w:val="Footer"/>
    </w:pPr>
  </w:p>
  <w:tbl>
    <w:tblPr>
      <w:tblW w:w="10382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30"/>
      <w:gridCol w:w="1730"/>
      <w:gridCol w:w="1731"/>
      <w:gridCol w:w="1730"/>
      <w:gridCol w:w="1730"/>
      <w:gridCol w:w="1731"/>
    </w:tblGrid>
    <w:tr w:rsidR="00103791" w14:paraId="54065CBF" w14:textId="77777777" w:rsidTr="005159AD">
      <w:trPr>
        <w:trHeight w:val="60"/>
        <w:jc w:val="center"/>
      </w:trPr>
      <w:tc>
        <w:tcPr>
          <w:tcW w:w="173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8A7E69B" w14:textId="77777777" w:rsidR="00103791" w:rsidRDefault="00103791" w:rsidP="00103791">
          <w:pPr>
            <w:pStyle w:val="greenCellWhiteText8Center"/>
            <w:spacing w:before="45" w:after="45" w:line="276" w:lineRule="auto"/>
          </w:pPr>
          <w:r>
            <w:t>ID</w:t>
          </w:r>
        </w:p>
      </w:tc>
      <w:tc>
        <w:tcPr>
          <w:tcW w:w="173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C46AFDC" w14:textId="77777777" w:rsidR="00103791" w:rsidRDefault="00103791" w:rsidP="00103791">
          <w:pPr>
            <w:pStyle w:val="greenCellWhiteText8Center"/>
            <w:spacing w:before="45" w:after="45" w:line="276" w:lineRule="auto"/>
          </w:pPr>
          <w:r>
            <w:t>Issue#</w:t>
          </w:r>
        </w:p>
      </w:tc>
      <w:tc>
        <w:tcPr>
          <w:tcW w:w="173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ED565F6" w14:textId="77777777" w:rsidR="00103791" w:rsidRDefault="00103791" w:rsidP="00103791">
          <w:pPr>
            <w:pStyle w:val="greenCellWhiteText8Center"/>
            <w:spacing w:before="45" w:after="45" w:line="276" w:lineRule="auto"/>
          </w:pPr>
          <w:r>
            <w:t>Issue Date</w:t>
          </w:r>
        </w:p>
      </w:tc>
      <w:tc>
        <w:tcPr>
          <w:tcW w:w="173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BB55C70" w14:textId="77777777" w:rsidR="00103791" w:rsidRDefault="00103791" w:rsidP="00103791">
          <w:pPr>
            <w:pStyle w:val="greenCellWhiteText8Center"/>
            <w:spacing w:before="45" w:after="45" w:line="276" w:lineRule="auto"/>
          </w:pPr>
          <w:r>
            <w:t>Effective Date</w:t>
          </w:r>
        </w:p>
      </w:tc>
      <w:tc>
        <w:tcPr>
          <w:tcW w:w="173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7A83F3A" w14:textId="77777777" w:rsidR="00103791" w:rsidRDefault="00103791" w:rsidP="00103791">
          <w:pPr>
            <w:pStyle w:val="greenCellWhiteText8Center"/>
            <w:spacing w:before="45" w:after="45" w:line="276" w:lineRule="auto"/>
          </w:pPr>
          <w:r>
            <w:t>Revision Date</w:t>
          </w:r>
        </w:p>
      </w:tc>
      <w:tc>
        <w:tcPr>
          <w:tcW w:w="173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C8E8EBB" w14:textId="77777777" w:rsidR="00103791" w:rsidRDefault="00103791" w:rsidP="00103791">
          <w:pPr>
            <w:pStyle w:val="greenCellWhiteText8Center"/>
            <w:spacing w:before="45" w:after="45" w:line="276" w:lineRule="auto"/>
          </w:pPr>
          <w:r>
            <w:t>Page#</w:t>
          </w:r>
        </w:p>
      </w:tc>
    </w:tr>
    <w:tr w:rsidR="00103791" w14:paraId="6DF4F4BC" w14:textId="77777777" w:rsidTr="005159AD">
      <w:trPr>
        <w:trHeight w:val="401"/>
        <w:jc w:val="center"/>
      </w:trPr>
      <w:tc>
        <w:tcPr>
          <w:tcW w:w="1730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320E9CD" w14:textId="77777777" w:rsidR="00103791" w:rsidRDefault="00103791" w:rsidP="00103791">
          <w:pPr>
            <w:pStyle w:val="BodyTextSize8"/>
            <w:spacing w:before="45" w:after="45" w:line="276" w:lineRule="auto"/>
          </w:pPr>
          <w:r>
            <w:t>SP_1.7.14_F03</w:t>
          </w:r>
        </w:p>
      </w:tc>
      <w:tc>
        <w:tcPr>
          <w:tcW w:w="173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0B60BDA" w14:textId="18F1C2ED" w:rsidR="00103791" w:rsidRDefault="00103791" w:rsidP="00103791">
          <w:pPr>
            <w:pStyle w:val="BodyTextSize8"/>
            <w:spacing w:before="45" w:after="45" w:line="276" w:lineRule="auto"/>
          </w:pPr>
          <w:r>
            <w:t>03</w:t>
          </w:r>
        </w:p>
      </w:tc>
      <w:tc>
        <w:tcPr>
          <w:tcW w:w="173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2F194BF" w14:textId="1174EBE7" w:rsidR="00103791" w:rsidRDefault="00103791" w:rsidP="00103791">
          <w:pPr>
            <w:pStyle w:val="BodyTextSize8"/>
            <w:spacing w:before="45" w:after="45" w:line="276" w:lineRule="auto"/>
          </w:pPr>
          <w:r>
            <w:t>M</w:t>
          </w:r>
          <w:r w:rsidR="00201019">
            <w:t>ay 11</w:t>
          </w:r>
          <w:r>
            <w:t>, 202</w:t>
          </w:r>
          <w:r w:rsidR="00201019">
            <w:t>3</w:t>
          </w:r>
        </w:p>
      </w:tc>
      <w:tc>
        <w:tcPr>
          <w:tcW w:w="173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8E42240" w14:textId="7C39C710" w:rsidR="00103791" w:rsidRDefault="00201019" w:rsidP="00103791">
          <w:pPr>
            <w:pStyle w:val="BodyTextSize8"/>
            <w:spacing w:before="45" w:after="45" w:line="276" w:lineRule="auto"/>
          </w:pPr>
          <w:r>
            <w:t>May 11, 2023</w:t>
          </w:r>
        </w:p>
      </w:tc>
      <w:tc>
        <w:tcPr>
          <w:tcW w:w="173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302DA4D" w14:textId="7393D2A2" w:rsidR="00103791" w:rsidRDefault="00201019" w:rsidP="00103791">
          <w:pPr>
            <w:pStyle w:val="BodyTextSize8"/>
            <w:spacing w:before="45" w:after="45" w:line="276" w:lineRule="auto"/>
          </w:pPr>
          <w:r>
            <w:t>May 11, 2026</w:t>
          </w:r>
        </w:p>
      </w:tc>
      <w:tc>
        <w:tcPr>
          <w:tcW w:w="173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F7D88C6" w14:textId="03845A78" w:rsidR="00103791" w:rsidRDefault="00103791" w:rsidP="00103791">
          <w:pPr>
            <w:pStyle w:val="BodyTextSize8"/>
            <w:spacing w:before="45" w:after="45" w:line="276" w:lineRule="auto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5338E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/1</w:t>
          </w:r>
        </w:p>
      </w:tc>
    </w:tr>
  </w:tbl>
  <w:p w14:paraId="4F833C2A" w14:textId="77777777" w:rsidR="00103791" w:rsidRPr="00A32518" w:rsidRDefault="00103791" w:rsidP="00A3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04B42" w14:textId="77777777" w:rsidR="001E7DA6" w:rsidRDefault="001E7DA6">
      <w:r>
        <w:separator/>
      </w:r>
    </w:p>
  </w:footnote>
  <w:footnote w:type="continuationSeparator" w:id="0">
    <w:p w14:paraId="3AF4B9D5" w14:textId="77777777" w:rsidR="001E7DA6" w:rsidRDefault="001E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5605" w:type="pct"/>
      <w:tblInd w:w="-6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917"/>
    </w:tblGrid>
    <w:tr w:rsidR="0086262E" w:rsidRPr="002C4E0E" w14:paraId="198560CC" w14:textId="77777777" w:rsidTr="00B017F9">
      <w:trPr>
        <w:trHeight w:val="275"/>
      </w:trPr>
      <w:tc>
        <w:tcPr>
          <w:tcW w:w="5000" w:type="pc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nil"/>
            <w:right w:val="single" w:sz="4" w:space="0" w:color="A6A6A6" w:themeColor="background1" w:themeShade="A6"/>
          </w:tcBorders>
          <w:shd w:val="clear" w:color="auto" w:fill="F2F2F2" w:themeFill="background1" w:themeFillShade="F2"/>
        </w:tcPr>
        <w:p w14:paraId="376E321D" w14:textId="77777777" w:rsidR="0086262E" w:rsidRPr="007A6DED" w:rsidRDefault="0086262E" w:rsidP="0086262E">
          <w:pPr>
            <w:tabs>
              <w:tab w:val="center" w:pos="4153"/>
              <w:tab w:val="right" w:pos="8306"/>
            </w:tabs>
            <w:bidi/>
            <w:ind w:left="162"/>
            <w:jc w:val="center"/>
            <w:rPr>
              <w:rFonts w:ascii="Dubai" w:hAnsi="Dubai" w:cs="Dubai"/>
              <w:color w:val="808080" w:themeColor="background1" w:themeShade="80"/>
              <w:sz w:val="16"/>
              <w:szCs w:val="16"/>
              <w:rtl/>
              <w:lang w:bidi="ar-EG"/>
            </w:rPr>
          </w:pPr>
          <w:r w:rsidRPr="007A6DED">
            <w:rPr>
              <w:rFonts w:ascii="Dubai" w:eastAsia="MS Mincho" w:hAnsi="Dubai" w:cs="Dubai"/>
              <w:color w:val="7F7F7F"/>
              <w:sz w:val="16"/>
              <w:szCs w:val="16"/>
            </w:rPr>
            <w:tab/>
            <w:t>Electronic copy is controlled under document control procedure. Hard copy is uncontrolled &amp; under responsibility of beholder</w:t>
          </w:r>
        </w:p>
      </w:tc>
    </w:tr>
    <w:tr w:rsidR="0086262E" w:rsidRPr="002C4E0E" w14:paraId="0A975BCD" w14:textId="77777777" w:rsidTr="00B017F9">
      <w:trPr>
        <w:trHeight w:val="275"/>
      </w:trPr>
      <w:tc>
        <w:tcPr>
          <w:tcW w:w="5000" w:type="pct"/>
          <w:tcBorders>
            <w:top w:val="nil"/>
            <w:left w:val="single" w:sz="4" w:space="0" w:color="A6A6A6" w:themeColor="background1" w:themeShade="A6"/>
            <w:bottom w:val="nil"/>
            <w:right w:val="single" w:sz="4" w:space="0" w:color="A6A6A6" w:themeColor="background1" w:themeShade="A6"/>
          </w:tcBorders>
          <w:shd w:val="clear" w:color="auto" w:fill="F2F2F2" w:themeFill="background1" w:themeFillShade="F2"/>
        </w:tcPr>
        <w:p w14:paraId="2CDF38EB" w14:textId="77777777" w:rsidR="0086262E" w:rsidRPr="007A6DED" w:rsidRDefault="0086262E" w:rsidP="0086262E">
          <w:pPr>
            <w:tabs>
              <w:tab w:val="center" w:pos="4153"/>
              <w:tab w:val="right" w:pos="8306"/>
            </w:tabs>
            <w:bidi/>
            <w:ind w:left="162"/>
            <w:jc w:val="center"/>
            <w:rPr>
              <w:rFonts w:ascii="Dubai" w:hAnsi="Dubai" w:cs="Dubai"/>
              <w:color w:val="808080" w:themeColor="background1" w:themeShade="80"/>
              <w:sz w:val="16"/>
              <w:szCs w:val="16"/>
              <w:rtl/>
              <w:lang w:bidi="ar-EG"/>
            </w:rPr>
          </w:pPr>
          <w:r w:rsidRPr="007A6DED">
            <w:rPr>
              <w:rFonts w:ascii="Dubai" w:eastAsia="MS Mincho" w:hAnsi="Dubai" w:cs="Dubai"/>
              <w:color w:val="7F7F7F"/>
              <w:sz w:val="16"/>
              <w:szCs w:val="16"/>
            </w:rPr>
            <w:tab/>
            <w:t>It is allowed ONLY to access and keep this document with who issued, who is responsible and to whom it is applicable.</w:t>
          </w:r>
        </w:p>
      </w:tc>
    </w:tr>
    <w:tr w:rsidR="0086262E" w:rsidRPr="002C4E0E" w14:paraId="6170FBD8" w14:textId="77777777" w:rsidTr="00B017F9">
      <w:trPr>
        <w:trHeight w:val="275"/>
      </w:trPr>
      <w:tc>
        <w:tcPr>
          <w:tcW w:w="5000" w:type="pct"/>
          <w:tcBorders>
            <w:top w:val="nil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2F2F2" w:themeFill="background1" w:themeFillShade="F2"/>
        </w:tcPr>
        <w:p w14:paraId="6BA98570" w14:textId="77777777" w:rsidR="0086262E" w:rsidRPr="007A6DED" w:rsidRDefault="0086262E" w:rsidP="0086262E">
          <w:pPr>
            <w:tabs>
              <w:tab w:val="center" w:pos="4153"/>
              <w:tab w:val="right" w:pos="8306"/>
            </w:tabs>
            <w:bidi/>
            <w:ind w:left="360"/>
            <w:jc w:val="center"/>
            <w:rPr>
              <w:rFonts w:ascii="Dubai" w:hAnsi="Dubai" w:cs="Dubai"/>
              <w:color w:val="808080" w:themeColor="background1" w:themeShade="80"/>
              <w:sz w:val="16"/>
              <w:szCs w:val="16"/>
              <w:lang w:val="en-GB"/>
            </w:rPr>
          </w:pPr>
          <w:r w:rsidRPr="007A6DED">
            <w:rPr>
              <w:rFonts w:ascii="Dubai" w:eastAsia="MS Mincho" w:hAnsi="Dubai" w:cs="Dubai"/>
              <w:color w:val="7F7F7F"/>
              <w:sz w:val="16"/>
              <w:szCs w:val="16"/>
            </w:rPr>
            <w:t xml:space="preserve">Information Security Classification:  </w:t>
          </w:r>
          <w:r w:rsidRPr="007A6DED">
            <w:rPr>
              <w:rFonts w:ascii="Dubai" w:eastAsia="MS Mincho" w:hAnsi="Dubai" w:cs="Dubai"/>
              <w:color w:val="7F7F7F"/>
              <w:sz w:val="16"/>
              <w:szCs w:val="16"/>
            </w:rPr>
            <w:sym w:font="Wingdings" w:char="F06F"/>
          </w:r>
          <w:r w:rsidRPr="007A6DED">
            <w:rPr>
              <w:rFonts w:ascii="Dubai" w:eastAsia="MS Mincho" w:hAnsi="Dubai" w:cs="Dubai"/>
              <w:color w:val="7F7F7F"/>
              <w:sz w:val="16"/>
              <w:szCs w:val="16"/>
            </w:rPr>
            <w:t xml:space="preserve"> Open     </w:t>
          </w:r>
          <w:r w:rsidRPr="007A6DED">
            <w:rPr>
              <w:rFonts w:ascii="Dubai" w:eastAsia="MS Mincho" w:hAnsi="Dubai" w:cs="Dubai"/>
              <w:color w:val="7F7F7F"/>
              <w:sz w:val="16"/>
              <w:szCs w:val="16"/>
            </w:rPr>
            <w:sym w:font="Wingdings" w:char="F0FE"/>
          </w:r>
          <w:r w:rsidRPr="007A6DED">
            <w:rPr>
              <w:rFonts w:ascii="Dubai" w:eastAsia="MS Mincho" w:hAnsi="Dubai" w:cs="Dubai"/>
              <w:color w:val="7F7F7F"/>
              <w:sz w:val="16"/>
              <w:szCs w:val="16"/>
            </w:rPr>
            <w:t xml:space="preserve"> Shared -Confidential     </w:t>
          </w:r>
          <w:r w:rsidRPr="007A6DED">
            <w:rPr>
              <w:rFonts w:ascii="Dubai" w:eastAsia="MS Mincho" w:hAnsi="Dubai" w:cs="Dubai"/>
              <w:color w:val="7F7F7F"/>
              <w:sz w:val="16"/>
              <w:szCs w:val="16"/>
            </w:rPr>
            <w:sym w:font="Wingdings" w:char="F06F"/>
          </w:r>
          <w:r w:rsidRPr="007A6DED">
            <w:rPr>
              <w:rFonts w:ascii="Dubai" w:eastAsia="MS Mincho" w:hAnsi="Dubai" w:cs="Dubai"/>
              <w:color w:val="7F7F7F"/>
              <w:sz w:val="16"/>
              <w:szCs w:val="16"/>
            </w:rPr>
            <w:t xml:space="preserve">  Shared-Sensitive   </w:t>
          </w:r>
          <w:r w:rsidRPr="007A6DED">
            <w:rPr>
              <w:rFonts w:ascii="Dubai" w:eastAsia="MS Mincho" w:hAnsi="Dubai" w:cs="Dubai"/>
              <w:color w:val="7F7F7F"/>
              <w:sz w:val="16"/>
              <w:szCs w:val="16"/>
            </w:rPr>
            <w:sym w:font="Wingdings" w:char="F06F"/>
          </w:r>
          <w:r w:rsidRPr="007A6DED">
            <w:rPr>
              <w:rFonts w:ascii="Dubai" w:eastAsia="MS Mincho" w:hAnsi="Dubai" w:cs="Dubai"/>
              <w:color w:val="7F7F7F"/>
              <w:sz w:val="16"/>
              <w:szCs w:val="16"/>
            </w:rPr>
            <w:t xml:space="preserve">  Shared-Secret</w:t>
          </w:r>
        </w:p>
      </w:tc>
    </w:tr>
  </w:tbl>
  <w:p w14:paraId="10A8E0CE" w14:textId="400A330B" w:rsidR="00B73110" w:rsidRPr="00B64811" w:rsidRDefault="0086262E" w:rsidP="0086262E">
    <w:pPr>
      <w:pStyle w:val="Header"/>
    </w:pP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0" locked="1" layoutInCell="1" allowOverlap="1" wp14:anchorId="62550748" wp14:editId="3408047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1100" cy="130302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303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0EA"/>
    <w:multiLevelType w:val="hybridMultilevel"/>
    <w:tmpl w:val="9DC284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F277337"/>
    <w:multiLevelType w:val="hybridMultilevel"/>
    <w:tmpl w:val="C8EA3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9472A"/>
    <w:multiLevelType w:val="hybridMultilevel"/>
    <w:tmpl w:val="934C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80785"/>
    <w:multiLevelType w:val="hybridMultilevel"/>
    <w:tmpl w:val="DCD69E7C"/>
    <w:lvl w:ilvl="0" w:tplc="5BA66CC6">
      <w:start w:val="1"/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plc="A1EA3670">
      <w:numFmt w:val="bullet"/>
      <w:lvlText w:val="•"/>
      <w:lvlJc w:val="left"/>
      <w:pPr>
        <w:ind w:left="1440" w:hanging="360"/>
      </w:pPr>
      <w:rPr>
        <w:rFonts w:ascii="Dubai" w:eastAsia="Times New Roman" w:hAnsi="Dubai" w:cs="Duba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3224"/>
    <w:multiLevelType w:val="hybridMultilevel"/>
    <w:tmpl w:val="1924D600"/>
    <w:lvl w:ilvl="0" w:tplc="8CD8A99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26480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E6C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C7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02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84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CB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45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69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7B2F"/>
    <w:multiLevelType w:val="hybridMultilevel"/>
    <w:tmpl w:val="5D3C2D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A3FA8"/>
    <w:multiLevelType w:val="hybridMultilevel"/>
    <w:tmpl w:val="98CC52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866001"/>
    <w:multiLevelType w:val="hybridMultilevel"/>
    <w:tmpl w:val="8C56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97D22"/>
    <w:multiLevelType w:val="hybridMultilevel"/>
    <w:tmpl w:val="9DBA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66975"/>
    <w:multiLevelType w:val="hybridMultilevel"/>
    <w:tmpl w:val="EACA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9585E"/>
    <w:multiLevelType w:val="hybridMultilevel"/>
    <w:tmpl w:val="B2A2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86623"/>
    <w:multiLevelType w:val="hybridMultilevel"/>
    <w:tmpl w:val="39D0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3670">
      <w:numFmt w:val="bullet"/>
      <w:lvlText w:val="•"/>
      <w:lvlJc w:val="left"/>
      <w:pPr>
        <w:ind w:left="1440" w:hanging="360"/>
      </w:pPr>
      <w:rPr>
        <w:rFonts w:ascii="Dubai" w:eastAsia="Times New Roman" w:hAnsi="Dubai" w:cs="Duba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B4C8C"/>
    <w:multiLevelType w:val="hybridMultilevel"/>
    <w:tmpl w:val="09067752"/>
    <w:lvl w:ilvl="0" w:tplc="7A74292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7087362B"/>
    <w:multiLevelType w:val="hybridMultilevel"/>
    <w:tmpl w:val="8E06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00C06"/>
    <w:multiLevelType w:val="hybridMultilevel"/>
    <w:tmpl w:val="7B32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3670">
      <w:numFmt w:val="bullet"/>
      <w:lvlText w:val="•"/>
      <w:lvlJc w:val="left"/>
      <w:pPr>
        <w:ind w:left="1440" w:hanging="360"/>
      </w:pPr>
      <w:rPr>
        <w:rFonts w:ascii="Dubai" w:eastAsia="Times New Roman" w:hAnsi="Dubai" w:cs="Duba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842B5"/>
    <w:multiLevelType w:val="hybridMultilevel"/>
    <w:tmpl w:val="8AB250BA"/>
    <w:lvl w:ilvl="0" w:tplc="B5921A76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69B84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90B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07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CC1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0F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6D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2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E4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E11A7"/>
    <w:multiLevelType w:val="hybridMultilevel"/>
    <w:tmpl w:val="9B4E9A64"/>
    <w:lvl w:ilvl="0" w:tplc="6F429586"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3C73"/>
    <w:multiLevelType w:val="hybridMultilevel"/>
    <w:tmpl w:val="94AA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364826">
    <w:abstractNumId w:val="4"/>
  </w:num>
  <w:num w:numId="2" w16cid:durableId="1725638215">
    <w:abstractNumId w:val="15"/>
  </w:num>
  <w:num w:numId="3" w16cid:durableId="1110390800">
    <w:abstractNumId w:val="2"/>
  </w:num>
  <w:num w:numId="4" w16cid:durableId="159741763">
    <w:abstractNumId w:val="3"/>
  </w:num>
  <w:num w:numId="5" w16cid:durableId="560213853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7913378">
    <w:abstractNumId w:val="8"/>
  </w:num>
  <w:num w:numId="7" w16cid:durableId="1012335838">
    <w:abstractNumId w:val="7"/>
  </w:num>
  <w:num w:numId="8" w16cid:durableId="1094744515">
    <w:abstractNumId w:val="1"/>
  </w:num>
  <w:num w:numId="9" w16cid:durableId="2090694650">
    <w:abstractNumId w:val="14"/>
  </w:num>
  <w:num w:numId="10" w16cid:durableId="562521897">
    <w:abstractNumId w:val="13"/>
  </w:num>
  <w:num w:numId="11" w16cid:durableId="130903801">
    <w:abstractNumId w:val="0"/>
  </w:num>
  <w:num w:numId="12" w16cid:durableId="429743595">
    <w:abstractNumId w:val="10"/>
  </w:num>
  <w:num w:numId="13" w16cid:durableId="752897815">
    <w:abstractNumId w:val="9"/>
  </w:num>
  <w:num w:numId="14" w16cid:durableId="1254439413">
    <w:abstractNumId w:val="11"/>
  </w:num>
  <w:num w:numId="15" w16cid:durableId="2076050139">
    <w:abstractNumId w:val="17"/>
  </w:num>
  <w:num w:numId="16" w16cid:durableId="560485380">
    <w:abstractNumId w:val="16"/>
  </w:num>
  <w:num w:numId="17" w16cid:durableId="1335572848">
    <w:abstractNumId w:val="6"/>
  </w:num>
  <w:num w:numId="18" w16cid:durableId="716663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6F"/>
    <w:rsid w:val="00012DE0"/>
    <w:rsid w:val="00023D73"/>
    <w:rsid w:val="00035F1D"/>
    <w:rsid w:val="000508D4"/>
    <w:rsid w:val="00062BE5"/>
    <w:rsid w:val="000775E6"/>
    <w:rsid w:val="00077ADE"/>
    <w:rsid w:val="000A202D"/>
    <w:rsid w:val="000A54AE"/>
    <w:rsid w:val="000B6D44"/>
    <w:rsid w:val="00103791"/>
    <w:rsid w:val="00111C73"/>
    <w:rsid w:val="001123E1"/>
    <w:rsid w:val="001363E4"/>
    <w:rsid w:val="00136A4D"/>
    <w:rsid w:val="00141B7C"/>
    <w:rsid w:val="001428A4"/>
    <w:rsid w:val="00164DBB"/>
    <w:rsid w:val="0016698E"/>
    <w:rsid w:val="001770F9"/>
    <w:rsid w:val="00183F64"/>
    <w:rsid w:val="001A20C5"/>
    <w:rsid w:val="001E7DA6"/>
    <w:rsid w:val="001F3266"/>
    <w:rsid w:val="00201019"/>
    <w:rsid w:val="002071BB"/>
    <w:rsid w:val="00213111"/>
    <w:rsid w:val="00261F74"/>
    <w:rsid w:val="00264897"/>
    <w:rsid w:val="002A4C90"/>
    <w:rsid w:val="002E276F"/>
    <w:rsid w:val="002E45BA"/>
    <w:rsid w:val="002E79C3"/>
    <w:rsid w:val="00321F8E"/>
    <w:rsid w:val="003274E8"/>
    <w:rsid w:val="00340C18"/>
    <w:rsid w:val="00350908"/>
    <w:rsid w:val="003710B1"/>
    <w:rsid w:val="00392412"/>
    <w:rsid w:val="003D123A"/>
    <w:rsid w:val="003F04B7"/>
    <w:rsid w:val="003F4493"/>
    <w:rsid w:val="003F739F"/>
    <w:rsid w:val="00404679"/>
    <w:rsid w:val="004053E4"/>
    <w:rsid w:val="00413672"/>
    <w:rsid w:val="00427656"/>
    <w:rsid w:val="00435D93"/>
    <w:rsid w:val="0045719C"/>
    <w:rsid w:val="00466954"/>
    <w:rsid w:val="00471232"/>
    <w:rsid w:val="00472C15"/>
    <w:rsid w:val="00492891"/>
    <w:rsid w:val="004C5A7E"/>
    <w:rsid w:val="004D7F39"/>
    <w:rsid w:val="004F7DDD"/>
    <w:rsid w:val="00510C90"/>
    <w:rsid w:val="005117B2"/>
    <w:rsid w:val="005350C2"/>
    <w:rsid w:val="0056706A"/>
    <w:rsid w:val="0059147E"/>
    <w:rsid w:val="005931C9"/>
    <w:rsid w:val="005D542C"/>
    <w:rsid w:val="005F4BFA"/>
    <w:rsid w:val="00621E51"/>
    <w:rsid w:val="00631F47"/>
    <w:rsid w:val="00637D97"/>
    <w:rsid w:val="006447A5"/>
    <w:rsid w:val="00671F71"/>
    <w:rsid w:val="0067299B"/>
    <w:rsid w:val="006933F8"/>
    <w:rsid w:val="006E6158"/>
    <w:rsid w:val="006F713C"/>
    <w:rsid w:val="00716DDB"/>
    <w:rsid w:val="00722B95"/>
    <w:rsid w:val="00742B82"/>
    <w:rsid w:val="00745E56"/>
    <w:rsid w:val="00785B48"/>
    <w:rsid w:val="007A0BAD"/>
    <w:rsid w:val="007B56E5"/>
    <w:rsid w:val="007F0AE4"/>
    <w:rsid w:val="0080647F"/>
    <w:rsid w:val="008161D5"/>
    <w:rsid w:val="00816909"/>
    <w:rsid w:val="00842241"/>
    <w:rsid w:val="00854A65"/>
    <w:rsid w:val="0086262E"/>
    <w:rsid w:val="008C68F0"/>
    <w:rsid w:val="008D60D1"/>
    <w:rsid w:val="008D6AB8"/>
    <w:rsid w:val="00900D3F"/>
    <w:rsid w:val="00924E43"/>
    <w:rsid w:val="00936F8E"/>
    <w:rsid w:val="00955256"/>
    <w:rsid w:val="009625DB"/>
    <w:rsid w:val="00976530"/>
    <w:rsid w:val="00985264"/>
    <w:rsid w:val="009D4C98"/>
    <w:rsid w:val="009D7473"/>
    <w:rsid w:val="00A01B20"/>
    <w:rsid w:val="00A02BAF"/>
    <w:rsid w:val="00A25F4B"/>
    <w:rsid w:val="00A40AD3"/>
    <w:rsid w:val="00A72C9F"/>
    <w:rsid w:val="00A74DF9"/>
    <w:rsid w:val="00A839C7"/>
    <w:rsid w:val="00A95354"/>
    <w:rsid w:val="00AB422D"/>
    <w:rsid w:val="00AD4AAD"/>
    <w:rsid w:val="00AE5C2D"/>
    <w:rsid w:val="00AF252D"/>
    <w:rsid w:val="00B02402"/>
    <w:rsid w:val="00B07506"/>
    <w:rsid w:val="00B14356"/>
    <w:rsid w:val="00B21432"/>
    <w:rsid w:val="00B3104A"/>
    <w:rsid w:val="00B6029E"/>
    <w:rsid w:val="00B73110"/>
    <w:rsid w:val="00BA5DB4"/>
    <w:rsid w:val="00BC5CB9"/>
    <w:rsid w:val="00C147E9"/>
    <w:rsid w:val="00C15416"/>
    <w:rsid w:val="00C63C0C"/>
    <w:rsid w:val="00C71596"/>
    <w:rsid w:val="00C9180A"/>
    <w:rsid w:val="00C92666"/>
    <w:rsid w:val="00CA6E8F"/>
    <w:rsid w:val="00D25196"/>
    <w:rsid w:val="00D37A61"/>
    <w:rsid w:val="00D7799C"/>
    <w:rsid w:val="00DA235C"/>
    <w:rsid w:val="00DC2AA8"/>
    <w:rsid w:val="00DE0306"/>
    <w:rsid w:val="00DF1148"/>
    <w:rsid w:val="00E213B5"/>
    <w:rsid w:val="00E234DB"/>
    <w:rsid w:val="00E23A2A"/>
    <w:rsid w:val="00E26BC2"/>
    <w:rsid w:val="00E50DC7"/>
    <w:rsid w:val="00E5338E"/>
    <w:rsid w:val="00E5757F"/>
    <w:rsid w:val="00E62881"/>
    <w:rsid w:val="00ED253A"/>
    <w:rsid w:val="00EE41E4"/>
    <w:rsid w:val="00EE7E13"/>
    <w:rsid w:val="00EF7F82"/>
    <w:rsid w:val="00F07A3C"/>
    <w:rsid w:val="00F11AD0"/>
    <w:rsid w:val="00F61166"/>
    <w:rsid w:val="00F84CAD"/>
    <w:rsid w:val="00FB478D"/>
    <w:rsid w:val="00FC59BC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0AFF8"/>
  <w15:docId w15:val="{1235F5BC-A3BD-43DA-B129-FB4601FB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4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43E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B6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3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21F8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21F8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4A6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1B7C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F611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11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116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1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1166"/>
    <w:rPr>
      <w:b/>
      <w:bCs/>
    </w:rPr>
  </w:style>
  <w:style w:type="paragraph" w:customStyle="1" w:styleId="greenCellWhiteText8Center">
    <w:name w:val="greenCellWhiteText8Center"/>
    <w:basedOn w:val="Normal"/>
    <w:rsid w:val="00103791"/>
    <w:pPr>
      <w:shd w:val="clear" w:color="auto" w:fill="84B818"/>
      <w:jc w:val="center"/>
    </w:pPr>
    <w:rPr>
      <w:rFonts w:ascii="Dubai" w:eastAsia="Calibri"/>
      <w:color w:val="FFFFFF"/>
      <w:sz w:val="16"/>
      <w:szCs w:val="16"/>
    </w:rPr>
  </w:style>
  <w:style w:type="paragraph" w:customStyle="1" w:styleId="BodyTextSize8">
    <w:name w:val="BodyTextSize8"/>
    <w:basedOn w:val="Normal"/>
    <w:rsid w:val="00103791"/>
    <w:pPr>
      <w:jc w:val="center"/>
    </w:pPr>
    <w:rPr>
      <w:rFonts w:ascii="Dubai" w:eastAsia="Calibr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64CE3A806DD40AF31BFCF056AF0EA" ma:contentTypeVersion="78" ma:contentTypeDescription="Create a new document." ma:contentTypeScope="" ma:versionID="2b5609852ea31807dd15062b85883ff5">
  <xsd:schema xmlns:xsd="http://www.w3.org/2001/XMLSchema" xmlns:xs="http://www.w3.org/2001/XMLSchema" xmlns:p="http://schemas.microsoft.com/office/2006/metadata/properties" xmlns:ns2="e896a1c9-b4fe-469a-9bbc-bddd8a566c1c" xmlns:ns3="6a06e4d2-2a78-4009-a522-3d8574ae4602" xmlns:ns4="f8ea157f-14cc-4bbd-b378-d8f5c6be5b6c" targetNamespace="http://schemas.microsoft.com/office/2006/metadata/properties" ma:root="true" ma:fieldsID="f14177d425bed00442b251eb9152dd3b" ns2:_="" ns3:_="" ns4:_="">
    <xsd:import namespace="e896a1c9-b4fe-469a-9bbc-bddd8a566c1c"/>
    <xsd:import namespace="6a06e4d2-2a78-4009-a522-3d8574ae4602"/>
    <xsd:import namespace="f8ea157f-14cc-4bbd-b378-d8f5c6be5b6c"/>
    <xsd:element name="properties">
      <xsd:complexType>
        <xsd:sequence>
          <xsd:element name="documentManagement">
            <xsd:complexType>
              <xsd:all>
                <xsd:element ref="ns2:Description_x0020_-_x0020_Summary" minOccurs="0"/>
                <xsd:element ref="ns3:Confidentiality_x0020_Level" minOccurs="0"/>
                <xsd:element ref="ns2:Notes1" minOccurs="0"/>
                <xsd:element ref="ns2:Mac_x0020_Address" minOccurs="0"/>
                <xsd:element ref="ns2:Scanned_x0020_By" minOccurs="0"/>
                <xsd:element ref="ns4:IsBackLog" minOccurs="0"/>
                <xsd:element ref="ns4:Attachment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a1c9-b4fe-469a-9bbc-bddd8a566c1c" elementFormDefault="qualified">
    <xsd:import namespace="http://schemas.microsoft.com/office/2006/documentManagement/types"/>
    <xsd:import namespace="http://schemas.microsoft.com/office/infopath/2007/PartnerControls"/>
    <xsd:element name="Description_x0020_-_x0020_Summary" ma:index="8" nillable="true" ma:displayName="Description - Summary" ma:internalName="Description_x0020__x002d__x0020_Summary">
      <xsd:simpleType>
        <xsd:restriction base="dms:Text">
          <xsd:maxLength value="255"/>
        </xsd:restriction>
      </xsd:simpleType>
    </xsd:element>
    <xsd:element name="Notes1" ma:index="10" nillable="true" ma:displayName="Notes" ma:internalName="Notes1">
      <xsd:simpleType>
        <xsd:restriction base="dms:Note">
          <xsd:maxLength value="255"/>
        </xsd:restriction>
      </xsd:simpleType>
    </xsd:element>
    <xsd:element name="Mac_x0020_Address" ma:index="11" nillable="true" ma:displayName="Mac Address" ma:internalName="Mac_x0020_Address">
      <xsd:simpleType>
        <xsd:restriction base="dms:Text">
          <xsd:maxLength value="255"/>
        </xsd:restriction>
      </xsd:simpleType>
    </xsd:element>
    <xsd:element name="Scanned_x0020_By" ma:index="12" nillable="true" ma:displayName="Scanned By" ma:internalName="Scanned_x0020_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6e4d2-2a78-4009-a522-3d8574ae4602" elementFormDefault="qualified">
    <xsd:import namespace="http://schemas.microsoft.com/office/2006/documentManagement/types"/>
    <xsd:import namespace="http://schemas.microsoft.com/office/infopath/2007/PartnerControls"/>
    <xsd:element name="Confidentiality_x0020_Level" ma:index="9" nillable="true" ma:displayName="Confidentiality Level" ma:default="Public" ma:format="Dropdown" ma:internalName="Confidentiality_x0020_Level">
      <xsd:simpleType>
        <xsd:restriction base="dms:Choice">
          <xsd:enumeration value="Public"/>
          <xsd:enumeration value="Top Secret"/>
          <xsd:enumeration value="Confidential – A"/>
          <xsd:enumeration value="Confidential – B"/>
          <xsd:enumeration value="Confidential –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157f-14cc-4bbd-b378-d8f5c6be5b6c" elementFormDefault="qualified">
    <xsd:import namespace="http://schemas.microsoft.com/office/2006/documentManagement/types"/>
    <xsd:import namespace="http://schemas.microsoft.com/office/infopath/2007/PartnerControls"/>
    <xsd:element name="IsBackLog" ma:index="13" nillable="true" ma:displayName="IsBackLog" ma:default="No" ma:format="Dropdown" ma:hidden="true" ma:internalName="IsBackLog" ma:readOnly="false">
      <xsd:simpleType>
        <xsd:restriction base="dms:Choice">
          <xsd:enumeration value="No"/>
          <xsd:enumeration value="Yes"/>
        </xsd:restriction>
      </xsd:simpleType>
    </xsd:element>
    <xsd:element name="Attachment_x0020_ID" ma:index="14" nillable="true" ma:displayName="Attachment Id" ma:decimals="0" ma:default="0" ma:internalName="Attachment_x0020_ID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1 xmlns="e896a1c9-b4fe-469a-9bbc-bddd8a566c1c" xsi:nil="true"/>
    <IsBackLog xmlns="f8ea157f-14cc-4bbd-b378-d8f5c6be5b6c">No</IsBackLog>
    <Description_x0020_-_x0020_Summary xmlns="e896a1c9-b4fe-469a-9bbc-bddd8a566c1c" xsi:nil="true"/>
    <Confidentiality_x0020_Level xmlns="6a06e4d2-2a78-4009-a522-3d8574ae4602">Public</Confidentiality_x0020_Level>
    <Attachment_x0020_ID xmlns="f8ea157f-14cc-4bbd-b378-d8f5c6be5b6c">0</Attachment_x0020_ID>
    <Mac_x0020_Address xmlns="e896a1c9-b4fe-469a-9bbc-bddd8a566c1c" xsi:nil="true"/>
    <Scanned_x0020_By xmlns="e896a1c9-b4fe-469a-9bbc-bddd8a566c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b5106d9-8fc6-4bd3-b777-f1295946da95" ContentTypeId="0x0101" PreviousValue="true"/>
</file>

<file path=customXml/itemProps1.xml><?xml version="1.0" encoding="utf-8"?>
<ds:datastoreItem xmlns:ds="http://schemas.openxmlformats.org/officeDocument/2006/customXml" ds:itemID="{CB550994-9C7E-4B6A-A42F-8B9F83FC1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E2A30-4B14-4D1D-A316-4CE319379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a1c9-b4fe-469a-9bbc-bddd8a566c1c"/>
    <ds:schemaRef ds:uri="6a06e4d2-2a78-4009-a522-3d8574ae4602"/>
    <ds:schemaRef ds:uri="f8ea157f-14cc-4bbd-b378-d8f5c6be5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EF241-6B2A-4B51-AC2A-D25E12430A4A}">
  <ds:schemaRefs>
    <ds:schemaRef ds:uri="http://schemas.microsoft.com/office/2006/metadata/properties"/>
    <ds:schemaRef ds:uri="http://schemas.microsoft.com/office/infopath/2007/PartnerControls"/>
    <ds:schemaRef ds:uri="e896a1c9-b4fe-469a-9bbc-bddd8a566c1c"/>
    <ds:schemaRef ds:uri="f8ea157f-14cc-4bbd-b378-d8f5c6be5b6c"/>
    <ds:schemaRef ds:uri="6a06e4d2-2a78-4009-a522-3d8574ae4602"/>
  </ds:schemaRefs>
</ds:datastoreItem>
</file>

<file path=customXml/itemProps4.xml><?xml version="1.0" encoding="utf-8"?>
<ds:datastoreItem xmlns:ds="http://schemas.openxmlformats.org/officeDocument/2006/customXml" ds:itemID="{AF5805F0-5091-49D6-A85D-022B69C2E5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EB9599-06C5-452F-B6F3-3CF73057C94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DEG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DChacko</dc:creator>
  <cp:lastModifiedBy>Sharifa Abdulla Albannai</cp:lastModifiedBy>
  <cp:revision>4</cp:revision>
  <cp:lastPrinted>2020-03-29T04:53:00Z</cp:lastPrinted>
  <dcterms:created xsi:type="dcterms:W3CDTF">2023-05-13T08:56:00Z</dcterms:created>
  <dcterms:modified xsi:type="dcterms:W3CDTF">2024-11-29T06:22:00Z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0x0101000A564CE3A806DD40AF31BFCF056AF0EA</vt:lpwstr>
  </property>
</Properties>
</file>